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5B65" w14:textId="608A46FA" w:rsidR="00F65B98" w:rsidRDefault="008E2802" w:rsidP="008E2802">
      <w:pPr>
        <w:jc w:val="right"/>
      </w:pPr>
      <w:r>
        <w:rPr>
          <w:rFonts w:hint="eastAsia"/>
        </w:rPr>
        <w:t>島ＬＰ協第</w:t>
      </w:r>
      <w:r w:rsidR="00F256FC">
        <w:rPr>
          <w:rFonts w:hint="eastAsia"/>
        </w:rPr>
        <w:t>３６</w:t>
      </w:r>
      <w:r>
        <w:rPr>
          <w:rFonts w:hint="eastAsia"/>
        </w:rPr>
        <w:t>号</w:t>
      </w:r>
    </w:p>
    <w:p w14:paraId="667255D1" w14:textId="10D6E7B5" w:rsidR="008E2802" w:rsidRDefault="008E2802" w:rsidP="008E2802">
      <w:pPr>
        <w:jc w:val="right"/>
      </w:pPr>
      <w:r>
        <w:rPr>
          <w:rFonts w:hint="eastAsia"/>
        </w:rPr>
        <w:t>令和5年7月</w:t>
      </w:r>
      <w:r w:rsidR="00F256FC">
        <w:t>7</w:t>
      </w:r>
      <w:r>
        <w:rPr>
          <w:rFonts w:hint="eastAsia"/>
        </w:rPr>
        <w:t>日</w:t>
      </w:r>
    </w:p>
    <w:p w14:paraId="76A94A4D" w14:textId="77777777" w:rsidR="005B4568" w:rsidRDefault="005B4568"/>
    <w:p w14:paraId="037824B8" w14:textId="435184F5" w:rsidR="008E2802" w:rsidRDefault="008E2802">
      <w:r>
        <w:rPr>
          <w:rFonts w:hint="eastAsia"/>
        </w:rPr>
        <w:t>会員各位</w:t>
      </w:r>
    </w:p>
    <w:p w14:paraId="7474072D" w14:textId="77777777" w:rsidR="005B4568" w:rsidRDefault="005B4568"/>
    <w:p w14:paraId="7FB53C19" w14:textId="065D291D" w:rsidR="00983726" w:rsidRDefault="00983726" w:rsidP="00983726">
      <w:pPr>
        <w:jc w:val="right"/>
      </w:pPr>
      <w:r>
        <w:rPr>
          <w:rFonts w:hint="eastAsia"/>
        </w:rPr>
        <w:t>一般社団法人島根県ＬＰガス協会</w:t>
      </w:r>
    </w:p>
    <w:p w14:paraId="2BF3A9C2" w14:textId="77777777" w:rsidR="00983726" w:rsidRDefault="00983726" w:rsidP="00983726"/>
    <w:p w14:paraId="2F36E4AF" w14:textId="6D9DC7B3" w:rsidR="00983726" w:rsidRDefault="005D25BD" w:rsidP="00412565">
      <w:pPr>
        <w:jc w:val="center"/>
        <w:rPr>
          <w:szCs w:val="22"/>
        </w:rPr>
      </w:pPr>
      <w:r>
        <w:rPr>
          <w:rFonts w:hint="eastAsia"/>
          <w:szCs w:val="22"/>
        </w:rPr>
        <w:t>島根県</w:t>
      </w:r>
      <w:r w:rsidR="00D524F4" w:rsidRPr="00D524F4">
        <w:rPr>
          <w:rFonts w:hint="eastAsia"/>
          <w:szCs w:val="22"/>
        </w:rPr>
        <w:t>ＬＰガス価格高騰緊急対策事業</w:t>
      </w:r>
      <w:r w:rsidR="00D524F4">
        <w:rPr>
          <w:rFonts w:hint="eastAsia"/>
          <w:szCs w:val="22"/>
        </w:rPr>
        <w:t>に係る</w:t>
      </w:r>
      <w:r w:rsidR="00CE5464">
        <w:rPr>
          <w:rFonts w:hint="eastAsia"/>
          <w:szCs w:val="22"/>
        </w:rPr>
        <w:t>説明会の開催について</w:t>
      </w:r>
      <w:r w:rsidR="00412565">
        <w:rPr>
          <w:rFonts w:hint="eastAsia"/>
          <w:szCs w:val="22"/>
        </w:rPr>
        <w:t>（</w:t>
      </w:r>
      <w:r w:rsidR="00CE5464">
        <w:rPr>
          <w:rFonts w:hint="eastAsia"/>
          <w:szCs w:val="22"/>
        </w:rPr>
        <w:t>ご案内</w:t>
      </w:r>
      <w:r w:rsidR="00412565">
        <w:rPr>
          <w:rFonts w:hint="eastAsia"/>
          <w:szCs w:val="22"/>
        </w:rPr>
        <w:t>）</w:t>
      </w:r>
    </w:p>
    <w:p w14:paraId="73C8B6FE" w14:textId="77777777" w:rsidR="00412565" w:rsidRDefault="00412565" w:rsidP="00983726">
      <w:pPr>
        <w:rPr>
          <w:szCs w:val="22"/>
        </w:rPr>
      </w:pPr>
    </w:p>
    <w:p w14:paraId="72C16779" w14:textId="56644B29" w:rsidR="00412565" w:rsidRDefault="00412565" w:rsidP="00983726">
      <w:pPr>
        <w:rPr>
          <w:szCs w:val="22"/>
        </w:rPr>
      </w:pPr>
      <w:r>
        <w:rPr>
          <w:rFonts w:hint="eastAsia"/>
          <w:szCs w:val="22"/>
        </w:rPr>
        <w:t xml:space="preserve">　時下ますますご清栄のこととお慶び申し上げます。</w:t>
      </w:r>
    </w:p>
    <w:p w14:paraId="1A622A22" w14:textId="114616D2" w:rsidR="00412565" w:rsidRDefault="00412565" w:rsidP="00983726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F723EC">
        <w:rPr>
          <w:rFonts w:hint="eastAsia"/>
          <w:szCs w:val="22"/>
        </w:rPr>
        <w:t>さて、この度</w:t>
      </w:r>
      <w:r w:rsidR="00DA1F10">
        <w:rPr>
          <w:rFonts w:hint="eastAsia"/>
          <w:szCs w:val="22"/>
        </w:rPr>
        <w:t>当協会が、</w:t>
      </w:r>
      <w:r w:rsidR="00F723EC">
        <w:rPr>
          <w:rFonts w:hint="eastAsia"/>
          <w:szCs w:val="22"/>
        </w:rPr>
        <w:t>島根県が行うみだしの</w:t>
      </w:r>
      <w:r w:rsidR="00674B8D">
        <w:rPr>
          <w:rFonts w:hint="eastAsia"/>
          <w:szCs w:val="22"/>
        </w:rPr>
        <w:t>補助</w:t>
      </w:r>
      <w:r w:rsidR="00F723EC">
        <w:rPr>
          <w:rFonts w:hint="eastAsia"/>
          <w:szCs w:val="22"/>
        </w:rPr>
        <w:t>事業</w:t>
      </w:r>
      <w:r w:rsidR="00701F12">
        <w:rPr>
          <w:rFonts w:hint="eastAsia"/>
          <w:szCs w:val="22"/>
        </w:rPr>
        <w:t>の</w:t>
      </w:r>
      <w:r w:rsidR="00DA1F10">
        <w:rPr>
          <w:rFonts w:hint="eastAsia"/>
          <w:szCs w:val="22"/>
        </w:rPr>
        <w:t>事業実施者に採択されました</w:t>
      </w:r>
      <w:r w:rsidR="00D0704E">
        <w:rPr>
          <w:rFonts w:hint="eastAsia"/>
          <w:szCs w:val="22"/>
        </w:rPr>
        <w:t>。</w:t>
      </w:r>
    </w:p>
    <w:p w14:paraId="35DD18AB" w14:textId="553C536E" w:rsidR="0017198B" w:rsidRDefault="00701F12" w:rsidP="00983726">
      <w:pPr>
        <w:rPr>
          <w:szCs w:val="22"/>
        </w:rPr>
      </w:pPr>
      <w:r>
        <w:rPr>
          <w:rFonts w:hint="eastAsia"/>
          <w:szCs w:val="22"/>
        </w:rPr>
        <w:t xml:space="preserve">　つきましては、本事業に係る</w:t>
      </w:r>
      <w:r w:rsidR="0017198B">
        <w:rPr>
          <w:rFonts w:hint="eastAsia"/>
          <w:szCs w:val="22"/>
        </w:rPr>
        <w:t>説明会を下記のとおり開催いたしますので、万障</w:t>
      </w:r>
      <w:r w:rsidR="009D17C8">
        <w:rPr>
          <w:rFonts w:hint="eastAsia"/>
          <w:szCs w:val="22"/>
        </w:rPr>
        <w:t>お</w:t>
      </w:r>
      <w:r w:rsidR="0017198B">
        <w:rPr>
          <w:rFonts w:hint="eastAsia"/>
          <w:szCs w:val="22"/>
        </w:rPr>
        <w:t>繰り合わせの上ご出席くださいますようご案内申し上げます。</w:t>
      </w:r>
    </w:p>
    <w:p w14:paraId="52518D23" w14:textId="5F46CEFD" w:rsidR="002A01D7" w:rsidRDefault="00D81B60" w:rsidP="002A01D7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なお、準備の都合上、</w:t>
      </w:r>
      <w:r w:rsidR="00653756">
        <w:rPr>
          <w:rFonts w:hint="eastAsia"/>
          <w:szCs w:val="22"/>
        </w:rPr>
        <w:t>出席者数</w:t>
      </w:r>
      <w:r>
        <w:rPr>
          <w:rFonts w:hint="eastAsia"/>
          <w:szCs w:val="22"/>
        </w:rPr>
        <w:t>を</w:t>
      </w:r>
      <w:r w:rsidR="00B34E72">
        <w:rPr>
          <w:rFonts w:hint="eastAsia"/>
          <w:szCs w:val="22"/>
        </w:rPr>
        <w:t>７月</w:t>
      </w:r>
      <w:r w:rsidR="00B72655">
        <w:rPr>
          <w:rFonts w:hint="eastAsia"/>
          <w:szCs w:val="22"/>
        </w:rPr>
        <w:t>１</w:t>
      </w:r>
      <w:r w:rsidR="00B34E72">
        <w:rPr>
          <w:rFonts w:hint="eastAsia"/>
          <w:szCs w:val="22"/>
        </w:rPr>
        <w:t>８日（</w:t>
      </w:r>
      <w:r w:rsidR="00B72655">
        <w:rPr>
          <w:rFonts w:hint="eastAsia"/>
          <w:szCs w:val="22"/>
        </w:rPr>
        <w:t>火</w:t>
      </w:r>
      <w:r w:rsidR="00B34E72">
        <w:rPr>
          <w:rFonts w:hint="eastAsia"/>
          <w:szCs w:val="22"/>
        </w:rPr>
        <w:t>）までに</w:t>
      </w:r>
      <w:r w:rsidR="006677FC">
        <w:rPr>
          <w:rFonts w:hint="eastAsia"/>
          <w:szCs w:val="22"/>
        </w:rPr>
        <w:t>本書により</w:t>
      </w:r>
      <w:r w:rsidR="00B34E72">
        <w:rPr>
          <w:rFonts w:hint="eastAsia"/>
          <w:szCs w:val="22"/>
        </w:rPr>
        <w:t>当協会事務局まで</w:t>
      </w:r>
      <w:r w:rsidR="006677FC">
        <w:rPr>
          <w:rFonts w:hint="eastAsia"/>
          <w:szCs w:val="22"/>
        </w:rPr>
        <w:t>お知らせ</w:t>
      </w:r>
      <w:r w:rsidR="00B34E72">
        <w:rPr>
          <w:rFonts w:hint="eastAsia"/>
          <w:szCs w:val="22"/>
        </w:rPr>
        <w:t>くださいますようお願いいたします。</w:t>
      </w:r>
    </w:p>
    <w:p w14:paraId="0D432D74" w14:textId="77777777" w:rsidR="00732F6A" w:rsidRDefault="00732F6A" w:rsidP="00732F6A">
      <w:pPr>
        <w:pStyle w:val="a7"/>
      </w:pPr>
      <w:r>
        <w:rPr>
          <w:rFonts w:hint="eastAsia"/>
        </w:rPr>
        <w:t>記</w:t>
      </w:r>
    </w:p>
    <w:p w14:paraId="37696E71" w14:textId="685EA9C3" w:rsidR="00F3667B" w:rsidRDefault="00F3667B" w:rsidP="00732F6A">
      <w:r>
        <w:rPr>
          <w:rFonts w:hint="eastAsia"/>
        </w:rPr>
        <w:t>１．</w:t>
      </w:r>
      <w:r w:rsidR="002A01D7">
        <w:rPr>
          <w:rFonts w:hint="eastAsia"/>
        </w:rPr>
        <w:t>開催日時</w:t>
      </w:r>
    </w:p>
    <w:p w14:paraId="29ED1DEE" w14:textId="792D2164" w:rsidR="002A01D7" w:rsidRDefault="002A01D7" w:rsidP="00732F6A">
      <w:r>
        <w:rPr>
          <w:rFonts w:hint="eastAsia"/>
        </w:rPr>
        <w:t>（１）浜田会場：令和５年７月２４日（月）　１３：３０～１５：００</w:t>
      </w:r>
    </w:p>
    <w:p w14:paraId="398DBA7F" w14:textId="565F977C" w:rsidR="002A01D7" w:rsidRDefault="002A01D7" w:rsidP="00732F6A">
      <w:r>
        <w:rPr>
          <w:rFonts w:hint="eastAsia"/>
        </w:rPr>
        <w:t>（２）松江会場：令和５年７月２５日（火）　１４：００～１５：３０</w:t>
      </w:r>
    </w:p>
    <w:p w14:paraId="2F78B87B" w14:textId="205BE004" w:rsidR="002A01D7" w:rsidRDefault="002A01D7" w:rsidP="00732F6A">
      <w:r>
        <w:rPr>
          <w:rFonts w:hint="eastAsia"/>
        </w:rPr>
        <w:t>２．開催場所</w:t>
      </w:r>
    </w:p>
    <w:p w14:paraId="57AB9F2E" w14:textId="35F01100" w:rsidR="002A01D7" w:rsidRDefault="002A01D7" w:rsidP="002A01D7">
      <w:r>
        <w:rPr>
          <w:rFonts w:hint="eastAsia"/>
        </w:rPr>
        <w:t>（１）浜田会場：</w:t>
      </w:r>
      <w:r w:rsidR="00BE748B">
        <w:rPr>
          <w:rFonts w:hint="eastAsia"/>
        </w:rPr>
        <w:t>浜田市下府町３２７-１１４　島根県トラック協会西部研修会館　会議室</w:t>
      </w:r>
    </w:p>
    <w:p w14:paraId="6E06903C" w14:textId="63EE0FB5" w:rsidR="002A01D7" w:rsidRDefault="002A01D7" w:rsidP="002A01D7">
      <w:r>
        <w:rPr>
          <w:rFonts w:hint="eastAsia"/>
        </w:rPr>
        <w:t>（２）松江会場：</w:t>
      </w:r>
      <w:r w:rsidR="00E665B9">
        <w:rPr>
          <w:rFonts w:hint="eastAsia"/>
        </w:rPr>
        <w:t>松江市殿町１５８　島根県民会館　３階　大会議室</w:t>
      </w:r>
    </w:p>
    <w:p w14:paraId="4D4FAD4E" w14:textId="048EB6F2" w:rsidR="006D60D9" w:rsidRPr="00C3191C" w:rsidRDefault="006D60D9" w:rsidP="00B638BE"/>
    <w:p w14:paraId="08CBCB4E" w14:textId="4BCF6EEF" w:rsidR="00732F6A" w:rsidRDefault="00732F6A" w:rsidP="00C3191C">
      <w:pPr>
        <w:pStyle w:val="a9"/>
      </w:pPr>
      <w:r>
        <w:rPr>
          <w:rFonts w:hint="eastAsia"/>
        </w:rPr>
        <w:t>以上</w:t>
      </w:r>
    </w:p>
    <w:p w14:paraId="2D9860B1" w14:textId="604D4566" w:rsidR="009D3F04" w:rsidRDefault="00380E92" w:rsidP="002C5C17">
      <w:pPr>
        <w:pStyle w:val="a9"/>
        <w:ind w:right="-2"/>
      </w:pPr>
      <w:r>
        <w:pict w14:anchorId="6F5D37E9">
          <v:rect id="_x0000_i1025" style="width:0;height:1.5pt" o:hralign="center" o:hrstd="t" o:hr="t" fillcolor="#a0a0a0" stroked="f">
            <v:textbox inset="5.85pt,.7pt,5.85pt,.7pt"/>
          </v:rect>
        </w:pict>
      </w:r>
      <w:r w:rsidR="009D3F04">
        <w:rPr>
          <w:rFonts w:hint="eastAsia"/>
        </w:rPr>
        <w:t>令和５年７月　　　日</w:t>
      </w:r>
    </w:p>
    <w:p w14:paraId="34CFF585" w14:textId="77777777" w:rsidR="009D3F04" w:rsidRDefault="009D3F04" w:rsidP="009D3F04">
      <w:pPr>
        <w:ind w:right="880"/>
      </w:pPr>
      <w:r>
        <w:rPr>
          <w:rFonts w:hint="eastAsia"/>
        </w:rPr>
        <w:t>島根県ＬＰガス協会　宛</w:t>
      </w:r>
    </w:p>
    <w:p w14:paraId="290AC2F0" w14:textId="77777777" w:rsidR="009D3F04" w:rsidRDefault="009D3F04" w:rsidP="009D3F04">
      <w:pPr>
        <w:ind w:right="880"/>
      </w:pPr>
      <w:r>
        <w:rPr>
          <w:rFonts w:hint="eastAsia"/>
        </w:rPr>
        <w:t>（Ｅメール：</w:t>
      </w:r>
      <w:hyperlink r:id="rId6" w:history="1">
        <w:r w:rsidRPr="005B0754">
          <w:rPr>
            <w:rStyle w:val="ab"/>
            <w:rFonts w:hint="eastAsia"/>
          </w:rPr>
          <w:t>i</w:t>
        </w:r>
        <w:r w:rsidRPr="005B0754">
          <w:rPr>
            <w:rStyle w:val="ab"/>
          </w:rPr>
          <w:t>nfo@shimalpg.jp、FAX：0852-27-8050</w:t>
        </w:r>
      </w:hyperlink>
      <w:r>
        <w:rPr>
          <w:rFonts w:hint="eastAsia"/>
        </w:rPr>
        <w:t>）</w:t>
      </w:r>
    </w:p>
    <w:p w14:paraId="1CE53FF1" w14:textId="77777777" w:rsidR="009D3F04" w:rsidRPr="009420D5" w:rsidRDefault="009D3F04" w:rsidP="009D3F04">
      <w:pPr>
        <w:spacing w:line="480" w:lineRule="auto"/>
        <w:ind w:right="-144" w:firstLineChars="1900" w:firstLine="4180"/>
        <w:rPr>
          <w:u w:val="single"/>
        </w:rPr>
      </w:pPr>
      <w:r w:rsidRPr="009420D5">
        <w:rPr>
          <w:rFonts w:hint="eastAsia"/>
          <w:u w:val="single"/>
        </w:rPr>
        <w:t>会員名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1D2B05B" w14:textId="77777777" w:rsidR="009D3F04" w:rsidRDefault="009D3F04" w:rsidP="009D3F04">
      <w:pPr>
        <w:spacing w:line="276" w:lineRule="auto"/>
        <w:ind w:right="-144" w:firstLineChars="1900" w:firstLine="4180"/>
        <w:rPr>
          <w:u w:val="single"/>
        </w:rPr>
      </w:pPr>
      <w:r w:rsidRPr="009420D5">
        <w:rPr>
          <w:rFonts w:hint="eastAsia"/>
          <w:u w:val="single"/>
        </w:rPr>
        <w:t>回答者名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42029726" w14:textId="77777777" w:rsidR="00C454DD" w:rsidRDefault="00C454DD" w:rsidP="004D547D"/>
    <w:p w14:paraId="4BEBCCBA" w14:textId="60AB12FA" w:rsidR="009D3F04" w:rsidRDefault="004D547D" w:rsidP="004D547D">
      <w:r>
        <w:rPr>
          <w:rFonts w:hint="eastAsia"/>
        </w:rPr>
        <w:t>□</w:t>
      </w:r>
      <w:r w:rsidR="009D3F04">
        <w:rPr>
          <w:rFonts w:hint="eastAsia"/>
        </w:rPr>
        <w:t>「島根県ＬＰガス価格高騰緊急対策事業」</w:t>
      </w:r>
      <w:r w:rsidR="000B1003">
        <w:rPr>
          <w:rFonts w:hint="eastAsia"/>
        </w:rPr>
        <w:t>説明</w:t>
      </w:r>
      <w:r w:rsidR="0041761B">
        <w:rPr>
          <w:rFonts w:hint="eastAsia"/>
        </w:rPr>
        <w:t>会</w:t>
      </w:r>
      <w:r w:rsidR="000B1003">
        <w:rPr>
          <w:rFonts w:hint="eastAsia"/>
        </w:rPr>
        <w:t>の</w:t>
      </w:r>
      <w:r>
        <w:rPr>
          <w:rFonts w:hint="eastAsia"/>
        </w:rPr>
        <w:t>出席者について</w:t>
      </w:r>
      <w:r w:rsidR="009D3F04">
        <w:rPr>
          <w:rFonts w:hint="eastAsia"/>
        </w:rPr>
        <w:t>（回答）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6532D6" w14:paraId="4753B7D7" w14:textId="77777777" w:rsidTr="00380E92">
        <w:trPr>
          <w:trHeight w:val="454"/>
        </w:trPr>
        <w:tc>
          <w:tcPr>
            <w:tcW w:w="7083" w:type="dxa"/>
            <w:vAlign w:val="center"/>
          </w:tcPr>
          <w:p w14:paraId="6A85812C" w14:textId="396BA901" w:rsidR="006532D6" w:rsidRPr="00380E92" w:rsidRDefault="00AD5A32" w:rsidP="0041761B">
            <w:pPr>
              <w:jc w:val="center"/>
              <w:rPr>
                <w:szCs w:val="22"/>
              </w:rPr>
            </w:pPr>
            <w:r w:rsidRPr="00380E92">
              <w:rPr>
                <w:rFonts w:hint="eastAsia"/>
                <w:szCs w:val="22"/>
              </w:rPr>
              <w:t>開催日</w:t>
            </w:r>
            <w:r w:rsidR="00CF1BE5" w:rsidRPr="00380E92">
              <w:rPr>
                <w:rFonts w:hint="eastAsia"/>
                <w:szCs w:val="22"/>
              </w:rPr>
              <w:t>時</w:t>
            </w:r>
            <w:r w:rsidRPr="00380E92">
              <w:rPr>
                <w:rFonts w:hint="eastAsia"/>
                <w:szCs w:val="22"/>
              </w:rPr>
              <w:t>・</w:t>
            </w:r>
            <w:r w:rsidR="009E4E20" w:rsidRPr="00380E92">
              <w:rPr>
                <w:rFonts w:hint="eastAsia"/>
                <w:szCs w:val="22"/>
              </w:rPr>
              <w:t>会場名</w:t>
            </w:r>
          </w:p>
        </w:tc>
        <w:tc>
          <w:tcPr>
            <w:tcW w:w="1977" w:type="dxa"/>
            <w:vAlign w:val="center"/>
          </w:tcPr>
          <w:p w14:paraId="1EB95738" w14:textId="2F94A83C" w:rsidR="006532D6" w:rsidRPr="00380E92" w:rsidRDefault="00AD5A32" w:rsidP="0041761B">
            <w:pPr>
              <w:jc w:val="center"/>
              <w:rPr>
                <w:szCs w:val="22"/>
              </w:rPr>
            </w:pPr>
            <w:r w:rsidRPr="00380E92">
              <w:rPr>
                <w:rFonts w:hint="eastAsia"/>
                <w:szCs w:val="22"/>
              </w:rPr>
              <w:t>出席者数（人）</w:t>
            </w:r>
          </w:p>
        </w:tc>
      </w:tr>
      <w:tr w:rsidR="006532D6" w14:paraId="3692C74A" w14:textId="77777777" w:rsidTr="00380E92">
        <w:trPr>
          <w:trHeight w:val="454"/>
        </w:trPr>
        <w:tc>
          <w:tcPr>
            <w:tcW w:w="7083" w:type="dxa"/>
            <w:vAlign w:val="center"/>
          </w:tcPr>
          <w:p w14:paraId="71C08B4B" w14:textId="45522F50" w:rsidR="006532D6" w:rsidRPr="00380E92" w:rsidRDefault="00AD5A32" w:rsidP="0041761B">
            <w:pPr>
              <w:rPr>
                <w:szCs w:val="22"/>
              </w:rPr>
            </w:pPr>
            <w:r w:rsidRPr="00380E92">
              <w:rPr>
                <w:rFonts w:hint="eastAsia"/>
                <w:szCs w:val="22"/>
              </w:rPr>
              <w:t>７月２４日（月）</w:t>
            </w:r>
            <w:r w:rsidR="00840D84" w:rsidRPr="00380E92">
              <w:rPr>
                <w:rFonts w:hint="eastAsia"/>
                <w:szCs w:val="22"/>
              </w:rPr>
              <w:t>1</w:t>
            </w:r>
            <w:r w:rsidR="00840D84" w:rsidRPr="00380E92">
              <w:rPr>
                <w:szCs w:val="22"/>
              </w:rPr>
              <w:t>3:30</w:t>
            </w:r>
            <w:r w:rsidR="00840D84" w:rsidRPr="00380E92">
              <w:rPr>
                <w:rFonts w:hint="eastAsia"/>
                <w:szCs w:val="22"/>
              </w:rPr>
              <w:t>～</w:t>
            </w:r>
            <w:r w:rsidRPr="00380E92">
              <w:rPr>
                <w:rFonts w:hint="eastAsia"/>
                <w:szCs w:val="22"/>
              </w:rPr>
              <w:t xml:space="preserve">　</w:t>
            </w:r>
            <w:r w:rsidR="00023C57" w:rsidRPr="00380E92">
              <w:rPr>
                <w:rFonts w:hint="eastAsia"/>
                <w:szCs w:val="22"/>
              </w:rPr>
              <w:t>島根県トラック協会西部研修会館　会議室</w:t>
            </w:r>
          </w:p>
        </w:tc>
        <w:tc>
          <w:tcPr>
            <w:tcW w:w="1977" w:type="dxa"/>
            <w:vAlign w:val="center"/>
          </w:tcPr>
          <w:p w14:paraId="02ACB46F" w14:textId="47192A4F" w:rsidR="006532D6" w:rsidRPr="00380E92" w:rsidRDefault="006532D6" w:rsidP="0041761B">
            <w:pPr>
              <w:jc w:val="center"/>
              <w:rPr>
                <w:szCs w:val="22"/>
              </w:rPr>
            </w:pPr>
          </w:p>
        </w:tc>
      </w:tr>
      <w:tr w:rsidR="006532D6" w14:paraId="1D44E167" w14:textId="77777777" w:rsidTr="00380E92">
        <w:trPr>
          <w:trHeight w:val="454"/>
        </w:trPr>
        <w:tc>
          <w:tcPr>
            <w:tcW w:w="7083" w:type="dxa"/>
            <w:vAlign w:val="center"/>
          </w:tcPr>
          <w:p w14:paraId="37F427DE" w14:textId="008655AC" w:rsidR="006532D6" w:rsidRPr="00380E92" w:rsidRDefault="00AD5A32" w:rsidP="0041761B">
            <w:pPr>
              <w:rPr>
                <w:szCs w:val="22"/>
              </w:rPr>
            </w:pPr>
            <w:r w:rsidRPr="00380E92">
              <w:rPr>
                <w:rFonts w:hint="eastAsia"/>
                <w:szCs w:val="22"/>
              </w:rPr>
              <w:t>７月２５日</w:t>
            </w:r>
            <w:r w:rsidR="00B948BF" w:rsidRPr="00380E92">
              <w:rPr>
                <w:rFonts w:hint="eastAsia"/>
                <w:szCs w:val="22"/>
              </w:rPr>
              <w:t>（火）</w:t>
            </w:r>
            <w:r w:rsidR="00840D84" w:rsidRPr="00380E92">
              <w:rPr>
                <w:rFonts w:hint="eastAsia"/>
                <w:szCs w:val="22"/>
              </w:rPr>
              <w:t>1</w:t>
            </w:r>
            <w:r w:rsidR="00840D84" w:rsidRPr="00380E92">
              <w:rPr>
                <w:szCs w:val="22"/>
              </w:rPr>
              <w:t>4:00</w:t>
            </w:r>
            <w:r w:rsidR="00840D84" w:rsidRPr="00380E92">
              <w:rPr>
                <w:rFonts w:hint="eastAsia"/>
                <w:szCs w:val="22"/>
              </w:rPr>
              <w:t>～</w:t>
            </w:r>
            <w:r w:rsidR="00B948BF" w:rsidRPr="00380E92">
              <w:rPr>
                <w:rFonts w:hint="eastAsia"/>
                <w:szCs w:val="22"/>
              </w:rPr>
              <w:t xml:space="preserve">　</w:t>
            </w:r>
            <w:r w:rsidR="00023C57" w:rsidRPr="00380E92">
              <w:rPr>
                <w:rFonts w:hint="eastAsia"/>
                <w:szCs w:val="22"/>
              </w:rPr>
              <w:t>島根県民会館　３階　大会議室</w:t>
            </w:r>
          </w:p>
        </w:tc>
        <w:tc>
          <w:tcPr>
            <w:tcW w:w="1977" w:type="dxa"/>
            <w:vAlign w:val="center"/>
          </w:tcPr>
          <w:p w14:paraId="2CAA5328" w14:textId="1F50CFEA" w:rsidR="006532D6" w:rsidRPr="00380E92" w:rsidRDefault="006532D6" w:rsidP="0041761B">
            <w:pPr>
              <w:jc w:val="center"/>
              <w:rPr>
                <w:szCs w:val="22"/>
              </w:rPr>
            </w:pPr>
          </w:p>
        </w:tc>
      </w:tr>
    </w:tbl>
    <w:p w14:paraId="4F9EC683" w14:textId="77777777" w:rsidR="00187420" w:rsidRPr="00701F12" w:rsidRDefault="00187420" w:rsidP="005C0BA3">
      <w:pPr>
        <w:pStyle w:val="a9"/>
        <w:ind w:right="880"/>
        <w:jc w:val="both"/>
      </w:pPr>
    </w:p>
    <w:sectPr w:rsidR="00187420" w:rsidRPr="00701F12" w:rsidSect="00D7057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F393" w14:textId="77777777" w:rsidR="007B6E90" w:rsidRDefault="007B6E90" w:rsidP="008E2802">
      <w:r>
        <w:separator/>
      </w:r>
    </w:p>
  </w:endnote>
  <w:endnote w:type="continuationSeparator" w:id="0">
    <w:p w14:paraId="1A1507BF" w14:textId="77777777" w:rsidR="007B6E90" w:rsidRDefault="007B6E90" w:rsidP="008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8E98" w14:textId="77777777" w:rsidR="007B6E90" w:rsidRDefault="007B6E90" w:rsidP="008E2802">
      <w:r>
        <w:separator/>
      </w:r>
    </w:p>
  </w:footnote>
  <w:footnote w:type="continuationSeparator" w:id="0">
    <w:p w14:paraId="0ACAC6CE" w14:textId="77777777" w:rsidR="007B6E90" w:rsidRDefault="007B6E90" w:rsidP="008E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38"/>
    <w:rsid w:val="000037F1"/>
    <w:rsid w:val="00023C57"/>
    <w:rsid w:val="00064388"/>
    <w:rsid w:val="000A26E2"/>
    <w:rsid w:val="000B1003"/>
    <w:rsid w:val="000D1526"/>
    <w:rsid w:val="001009F4"/>
    <w:rsid w:val="0017198B"/>
    <w:rsid w:val="00187420"/>
    <w:rsid w:val="001A44B1"/>
    <w:rsid w:val="002778B8"/>
    <w:rsid w:val="002A01D7"/>
    <w:rsid w:val="002C5C17"/>
    <w:rsid w:val="003061FF"/>
    <w:rsid w:val="003105DE"/>
    <w:rsid w:val="00330091"/>
    <w:rsid w:val="00380E92"/>
    <w:rsid w:val="003B2C23"/>
    <w:rsid w:val="003B7EAA"/>
    <w:rsid w:val="003C7982"/>
    <w:rsid w:val="00412565"/>
    <w:rsid w:val="0041761B"/>
    <w:rsid w:val="0043208D"/>
    <w:rsid w:val="00492C4C"/>
    <w:rsid w:val="004B2D30"/>
    <w:rsid w:val="004D547D"/>
    <w:rsid w:val="004F576D"/>
    <w:rsid w:val="00527FAE"/>
    <w:rsid w:val="00546C18"/>
    <w:rsid w:val="005B4568"/>
    <w:rsid w:val="005C0BA3"/>
    <w:rsid w:val="005D25BD"/>
    <w:rsid w:val="006143E7"/>
    <w:rsid w:val="006532D6"/>
    <w:rsid w:val="00653756"/>
    <w:rsid w:val="006677FC"/>
    <w:rsid w:val="00674B8D"/>
    <w:rsid w:val="00680FE2"/>
    <w:rsid w:val="006D60D9"/>
    <w:rsid w:val="00701F12"/>
    <w:rsid w:val="00732F6A"/>
    <w:rsid w:val="007B6E90"/>
    <w:rsid w:val="007E77AC"/>
    <w:rsid w:val="00840D84"/>
    <w:rsid w:val="00844545"/>
    <w:rsid w:val="00850371"/>
    <w:rsid w:val="00856B29"/>
    <w:rsid w:val="00860CAD"/>
    <w:rsid w:val="00881C4A"/>
    <w:rsid w:val="008C098D"/>
    <w:rsid w:val="008E2802"/>
    <w:rsid w:val="0091148A"/>
    <w:rsid w:val="00947C81"/>
    <w:rsid w:val="0097700D"/>
    <w:rsid w:val="00983726"/>
    <w:rsid w:val="009B2EEB"/>
    <w:rsid w:val="009D17C8"/>
    <w:rsid w:val="009D3F04"/>
    <w:rsid w:val="009E4E20"/>
    <w:rsid w:val="009E746F"/>
    <w:rsid w:val="009F670A"/>
    <w:rsid w:val="00A053F1"/>
    <w:rsid w:val="00A5405F"/>
    <w:rsid w:val="00AD5A32"/>
    <w:rsid w:val="00AF4247"/>
    <w:rsid w:val="00B34E72"/>
    <w:rsid w:val="00B571E8"/>
    <w:rsid w:val="00B62FC7"/>
    <w:rsid w:val="00B638BE"/>
    <w:rsid w:val="00B66DA9"/>
    <w:rsid w:val="00B72655"/>
    <w:rsid w:val="00B87C0B"/>
    <w:rsid w:val="00B948BF"/>
    <w:rsid w:val="00BC69C1"/>
    <w:rsid w:val="00BD3AED"/>
    <w:rsid w:val="00BE6D07"/>
    <w:rsid w:val="00BE748B"/>
    <w:rsid w:val="00C166B4"/>
    <w:rsid w:val="00C3191C"/>
    <w:rsid w:val="00C454DD"/>
    <w:rsid w:val="00C67185"/>
    <w:rsid w:val="00C90838"/>
    <w:rsid w:val="00CC24E2"/>
    <w:rsid w:val="00CE5464"/>
    <w:rsid w:val="00CF1BE5"/>
    <w:rsid w:val="00D0704E"/>
    <w:rsid w:val="00D1096C"/>
    <w:rsid w:val="00D212E6"/>
    <w:rsid w:val="00D524F4"/>
    <w:rsid w:val="00D70571"/>
    <w:rsid w:val="00D73645"/>
    <w:rsid w:val="00D737EF"/>
    <w:rsid w:val="00D81B60"/>
    <w:rsid w:val="00DA1F10"/>
    <w:rsid w:val="00DC6B2B"/>
    <w:rsid w:val="00E17116"/>
    <w:rsid w:val="00E2081E"/>
    <w:rsid w:val="00E665B9"/>
    <w:rsid w:val="00F256FC"/>
    <w:rsid w:val="00F3667B"/>
    <w:rsid w:val="00F42BA0"/>
    <w:rsid w:val="00F65B98"/>
    <w:rsid w:val="00F723EC"/>
    <w:rsid w:val="00FC0D1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AFA00B6"/>
  <w15:chartTrackingRefBased/>
  <w15:docId w15:val="{06972B4A-5458-4641-B4CF-EC30E253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802"/>
  </w:style>
  <w:style w:type="paragraph" w:styleId="a5">
    <w:name w:val="footer"/>
    <w:basedOn w:val="a"/>
    <w:link w:val="a6"/>
    <w:uiPriority w:val="99"/>
    <w:unhideWhenUsed/>
    <w:rsid w:val="008E2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802"/>
  </w:style>
  <w:style w:type="paragraph" w:styleId="a7">
    <w:name w:val="Note Heading"/>
    <w:basedOn w:val="a"/>
    <w:next w:val="a"/>
    <w:link w:val="a8"/>
    <w:uiPriority w:val="99"/>
    <w:unhideWhenUsed/>
    <w:rsid w:val="00732F6A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32F6A"/>
    <w:rPr>
      <w:szCs w:val="22"/>
    </w:rPr>
  </w:style>
  <w:style w:type="paragraph" w:styleId="a9">
    <w:name w:val="Closing"/>
    <w:basedOn w:val="a"/>
    <w:link w:val="aa"/>
    <w:uiPriority w:val="99"/>
    <w:unhideWhenUsed/>
    <w:rsid w:val="00732F6A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32F6A"/>
    <w:rPr>
      <w:szCs w:val="22"/>
    </w:rPr>
  </w:style>
  <w:style w:type="character" w:styleId="ab">
    <w:name w:val="Hyperlink"/>
    <w:basedOn w:val="a0"/>
    <w:uiPriority w:val="99"/>
    <w:unhideWhenUsed/>
    <w:rsid w:val="009B2EE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B2EE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5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alpg.jp&#12289;FAX&#65306;0852-27-80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島根県ＬＰガス協会　石橋</dc:creator>
  <cp:keywords/>
  <dc:description/>
  <cp:lastModifiedBy>島根県ＬＰガス協会　石橋</cp:lastModifiedBy>
  <cp:revision>99</cp:revision>
  <cp:lastPrinted>2023-07-06T08:50:00Z</cp:lastPrinted>
  <dcterms:created xsi:type="dcterms:W3CDTF">2023-06-30T01:27:00Z</dcterms:created>
  <dcterms:modified xsi:type="dcterms:W3CDTF">2023-07-08T06:33:00Z</dcterms:modified>
</cp:coreProperties>
</file>