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9533" w14:textId="77777777" w:rsidR="005A225E" w:rsidRPr="006F2E96" w:rsidRDefault="005A225E" w:rsidP="005A225E">
      <w:pPr>
        <w:jc w:val="right"/>
        <w:rPr>
          <w:rFonts w:ascii="メイリオ" w:eastAsia="メイリオ" w:hAnsi="メイリオ"/>
        </w:rPr>
      </w:pPr>
      <w:r>
        <w:rPr>
          <w:rFonts w:ascii="メイリオ" w:eastAsia="メイリオ" w:hAnsi="メイリオ" w:hint="eastAsia"/>
          <w:noProof/>
          <w:lang w:val="ja-JP"/>
        </w:rPr>
        <mc:AlternateContent>
          <mc:Choice Requires="wps">
            <w:drawing>
              <wp:anchor distT="0" distB="0" distL="114300" distR="114300" simplePos="0" relativeHeight="251667456" behindDoc="0" locked="0" layoutInCell="1" allowOverlap="1" wp14:anchorId="40792E41" wp14:editId="03F03EEC">
                <wp:simplePos x="0" y="0"/>
                <wp:positionH relativeFrom="margin">
                  <wp:posOffset>0</wp:posOffset>
                </wp:positionH>
                <wp:positionV relativeFrom="paragraph">
                  <wp:posOffset>0</wp:posOffset>
                </wp:positionV>
                <wp:extent cx="946206" cy="349857"/>
                <wp:effectExtent l="0" t="0" r="25400" b="12700"/>
                <wp:wrapNone/>
                <wp:docPr id="1057968440" name="四角形: 角を丸くする 1"/>
                <wp:cNvGraphicFramePr/>
                <a:graphic xmlns:a="http://schemas.openxmlformats.org/drawingml/2006/main">
                  <a:graphicData uri="http://schemas.microsoft.com/office/word/2010/wordprocessingShape">
                    <wps:wsp>
                      <wps:cNvSpPr/>
                      <wps:spPr>
                        <a:xfrm>
                          <a:off x="0" y="0"/>
                          <a:ext cx="946206" cy="349857"/>
                        </a:xfrm>
                        <a:prstGeom prst="roundRect">
                          <a:avLst/>
                        </a:prstGeom>
                        <a:solidFill>
                          <a:srgbClr val="FF0000"/>
                        </a:solidFill>
                        <a:ln w="12700" cap="flat" cmpd="sng" algn="ctr">
                          <a:solidFill>
                            <a:srgbClr val="FF0000"/>
                          </a:solidFill>
                          <a:prstDash val="solid"/>
                          <a:miter lim="800000"/>
                        </a:ln>
                        <a:effectLst/>
                      </wps:spPr>
                      <wps:txbx>
                        <w:txbxContent>
                          <w:p w14:paraId="3C57A848" w14:textId="77777777" w:rsidR="005A225E" w:rsidRPr="006C40D2" w:rsidRDefault="005A225E" w:rsidP="005A225E">
                            <w:pPr>
                              <w:jc w:val="center"/>
                              <w:rPr>
                                <w:b/>
                                <w:bCs/>
                                <w:color w:val="FFFFFF" w:themeColor="background1"/>
                              </w:rPr>
                            </w:pPr>
                            <w:r>
                              <w:rPr>
                                <w:rFonts w:hint="eastAsia"/>
                                <w:b/>
                                <w:bCs/>
                                <w:color w:val="FFFFFF" w:themeColor="background1"/>
                              </w:rPr>
                              <w:t>Ａ</w:t>
                            </w:r>
                            <w:r w:rsidRPr="006C40D2">
                              <w:rPr>
                                <w:rFonts w:hint="eastAsia"/>
                                <w:b/>
                                <w:bCs/>
                                <w:color w:val="FFFFFF" w:themeColor="background1"/>
                              </w:rPr>
                              <w:t>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92E41" id="四角形: 角を丸くする 1" o:spid="_x0000_s1026" style="position:absolute;left:0;text-align:left;margin-left:0;margin-top:0;width:74.5pt;height:2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" fillcolor="red" strokecolor="red" strokeweight="1pt">
                <v:stroke joinstyle="miter"/>
                <v:textbox>
                  <w:txbxContent>
                    <w:p w14:paraId="3C57A848" w14:textId="77777777" w:rsidR="005A225E" w:rsidRPr="006C40D2" w:rsidRDefault="005A225E" w:rsidP="005A225E">
                      <w:pPr>
                        <w:jc w:val="center"/>
                        <w:rPr>
                          <w:b/>
                          <w:bCs/>
                          <w:color w:val="FFFFFF" w:themeColor="background1"/>
                        </w:rPr>
                      </w:pPr>
                      <w:r>
                        <w:rPr>
                          <w:rFonts w:hint="eastAsia"/>
                          <w:b/>
                          <w:bCs/>
                          <w:color w:val="FFFFFF" w:themeColor="background1"/>
                        </w:rPr>
                        <w:t>Ａ</w:t>
                      </w:r>
                      <w:r w:rsidRPr="006C40D2">
                        <w:rPr>
                          <w:rFonts w:hint="eastAsia"/>
                          <w:b/>
                          <w:bCs/>
                          <w:color w:val="FFFFFF" w:themeColor="background1"/>
                        </w:rPr>
                        <w:t>方式</w:t>
                      </w:r>
                    </w:p>
                  </w:txbxContent>
                </v:textbox>
                <w10:wrap anchorx="margin"/>
              </v:roundrect>
            </w:pict>
          </mc:Fallback>
        </mc:AlternateContent>
      </w:r>
      <w:r w:rsidRPr="006F2E96">
        <w:rPr>
          <w:rFonts w:ascii="メイリオ" w:eastAsia="メイリオ" w:hAnsi="メイリオ" w:hint="eastAsia"/>
        </w:rPr>
        <w:t>令和５年９月</w:t>
      </w:r>
      <w:r>
        <w:rPr>
          <w:rFonts w:ascii="メイリオ" w:eastAsia="メイリオ" w:hAnsi="メイリオ" w:hint="eastAsia"/>
        </w:rPr>
        <w:t>〇〇日</w:t>
      </w:r>
    </w:p>
    <w:p w14:paraId="5530C3C8" w14:textId="77777777" w:rsidR="005A225E" w:rsidRPr="006F2E96" w:rsidRDefault="005A225E" w:rsidP="005A225E">
      <w:pPr>
        <w:rPr>
          <w:rFonts w:ascii="メイリオ" w:eastAsia="メイリオ" w:hAnsi="メイリオ"/>
        </w:rPr>
      </w:pPr>
      <w:r w:rsidRPr="006F2E96">
        <w:rPr>
          <w:rFonts w:ascii="メイリオ" w:eastAsia="メイリオ" w:hAnsi="メイリオ" w:hint="eastAsia"/>
        </w:rPr>
        <w:t>お客様各位</w:t>
      </w:r>
    </w:p>
    <w:p w14:paraId="4AD3ABF8" w14:textId="77777777" w:rsidR="005A225E" w:rsidRDefault="005A225E" w:rsidP="005A225E">
      <w:pPr>
        <w:spacing w:line="360" w:lineRule="exact"/>
        <w:ind w:firstLineChars="100" w:firstLine="220"/>
        <w:jc w:val="right"/>
        <w:rPr>
          <w:rFonts w:ascii="メイリオ" w:eastAsia="メイリオ" w:hAnsi="メイリオ"/>
        </w:rPr>
      </w:pPr>
      <w:r w:rsidRPr="006F2E96">
        <w:rPr>
          <w:rFonts w:ascii="メイリオ" w:eastAsia="メイリオ" w:hAnsi="メイリオ" w:hint="eastAsia"/>
        </w:rPr>
        <w:t>株式会社〇〇〇〇〇〇</w:t>
      </w:r>
    </w:p>
    <w:p w14:paraId="35791A8B" w14:textId="77777777" w:rsidR="005A225E" w:rsidRDefault="005A225E" w:rsidP="005A225E">
      <w:pPr>
        <w:spacing w:line="360" w:lineRule="exact"/>
        <w:ind w:firstLineChars="100" w:firstLine="220"/>
        <w:jc w:val="right"/>
        <w:rPr>
          <w:rFonts w:ascii="メイリオ" w:eastAsia="メイリオ" w:hAnsi="メイリオ"/>
        </w:rPr>
      </w:pPr>
      <w:r>
        <w:rPr>
          <w:rFonts w:ascii="メイリオ" w:eastAsia="メイリオ" w:hAnsi="メイリオ" w:hint="eastAsia"/>
        </w:rPr>
        <w:t>℡：0000-00-0000</w:t>
      </w:r>
    </w:p>
    <w:p w14:paraId="01FC0AFC" w14:textId="77777777" w:rsidR="005A225E" w:rsidRPr="006F2E96" w:rsidRDefault="005A225E" w:rsidP="005A225E">
      <w:pPr>
        <w:spacing w:line="360" w:lineRule="exact"/>
        <w:ind w:right="928" w:firstLineChars="100" w:firstLine="232"/>
        <w:rPr>
          <w:rFonts w:ascii="メイリオ" w:eastAsia="メイリオ" w:hAnsi="メイリオ"/>
          <w:spacing w:val="6"/>
        </w:rPr>
      </w:pPr>
    </w:p>
    <w:p w14:paraId="3D3E19C6" w14:textId="77777777" w:rsidR="005A225E" w:rsidRPr="006F2E96" w:rsidRDefault="005A225E" w:rsidP="005A225E">
      <w:pPr>
        <w:jc w:val="center"/>
        <w:rPr>
          <w:rFonts w:ascii="メイリオ" w:eastAsia="メイリオ" w:hAnsi="メイリオ"/>
        </w:rPr>
      </w:pPr>
      <w:r w:rsidRPr="006F2E96">
        <w:rPr>
          <w:rFonts w:ascii="メイリオ" w:eastAsia="メイリオ" w:hAnsi="メイリオ" w:hint="eastAsia"/>
        </w:rPr>
        <w:t>島根県ＬＰガス価格高騰緊急対策事業によるガス料金値引きのお知らせ</w:t>
      </w:r>
    </w:p>
    <w:p w14:paraId="126F8B90" w14:textId="77777777" w:rsidR="005A225E" w:rsidRPr="006F2E96"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平素よりご愛顧を賜り誠に有難うございます。</w:t>
      </w:r>
    </w:p>
    <w:p w14:paraId="5C49DA7E" w14:textId="5E6B514D" w:rsidR="005A225E" w:rsidRPr="006F2E96"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さて、この度</w:t>
      </w:r>
      <w:r>
        <w:rPr>
          <w:rFonts w:ascii="メイリオ" w:eastAsia="メイリオ" w:hAnsi="メイリオ" w:hint="eastAsia"/>
          <w:spacing w:val="6"/>
        </w:rPr>
        <w:t>当社は、</w:t>
      </w:r>
      <w:r w:rsidRPr="006F2E96">
        <w:rPr>
          <w:rFonts w:ascii="メイリオ" w:eastAsia="メイリオ" w:hAnsi="メイリオ" w:hint="eastAsia"/>
          <w:spacing w:val="6"/>
        </w:rPr>
        <w:t>島根県において</w:t>
      </w:r>
      <w:r>
        <w:rPr>
          <w:rFonts w:ascii="メイリオ" w:eastAsia="メイリオ" w:hAnsi="メイリオ" w:hint="eastAsia"/>
          <w:spacing w:val="6"/>
        </w:rPr>
        <w:t>実施される</w:t>
      </w:r>
      <w:r w:rsidRPr="006F2E96">
        <w:rPr>
          <w:rFonts w:ascii="メイリオ" w:eastAsia="メイリオ" w:hAnsi="メイリオ" w:hint="eastAsia"/>
          <w:spacing w:val="6"/>
        </w:rPr>
        <w:t>ＬＰガス料金の負担軽減を図ること</w:t>
      </w:r>
      <w:r w:rsidR="00B07A3A">
        <w:rPr>
          <w:rFonts w:ascii="メイリオ" w:eastAsia="メイリオ" w:hAnsi="メイリオ" w:hint="eastAsia"/>
          <w:spacing w:val="6"/>
        </w:rPr>
        <w:t>を</w:t>
      </w:r>
      <w:r w:rsidRPr="006F2E96">
        <w:rPr>
          <w:rFonts w:ascii="メイリオ" w:eastAsia="メイリオ" w:hAnsi="メイリオ" w:hint="eastAsia"/>
          <w:spacing w:val="6"/>
        </w:rPr>
        <w:t>目的とした「島根県ＬＰガス価格高騰緊急対策事業」</w:t>
      </w:r>
      <w:r>
        <w:rPr>
          <w:rFonts w:ascii="メイリオ" w:eastAsia="メイリオ" w:hAnsi="メイリオ" w:hint="eastAsia"/>
          <w:spacing w:val="6"/>
        </w:rPr>
        <w:t>に</w:t>
      </w:r>
      <w:r w:rsidRPr="006F2E96">
        <w:rPr>
          <w:rFonts w:ascii="メイリオ" w:eastAsia="メイリオ" w:hAnsi="メイリオ" w:hint="eastAsia"/>
          <w:spacing w:val="6"/>
        </w:rPr>
        <w:t>参画することといたしました。</w:t>
      </w:r>
    </w:p>
    <w:p w14:paraId="1850030B" w14:textId="77777777" w:rsidR="005A225E"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つきましては、</w:t>
      </w:r>
      <w:r>
        <w:rPr>
          <w:rFonts w:ascii="メイリオ" w:eastAsia="メイリオ" w:hAnsi="メイリオ" w:hint="eastAsia"/>
          <w:spacing w:val="6"/>
        </w:rPr>
        <w:t>以下</w:t>
      </w:r>
      <w:r w:rsidRPr="006F2E96">
        <w:rPr>
          <w:rFonts w:ascii="メイリオ" w:eastAsia="メイリオ" w:hAnsi="メイリオ" w:hint="eastAsia"/>
          <w:spacing w:val="6"/>
        </w:rPr>
        <w:t>のとおり</w:t>
      </w:r>
      <w:r>
        <w:rPr>
          <w:rFonts w:ascii="メイリオ" w:eastAsia="メイリオ" w:hAnsi="メイリオ" w:hint="eastAsia"/>
          <w:spacing w:val="6"/>
        </w:rPr>
        <w:t>お客様のＬＰガス料金から島根県の</w:t>
      </w:r>
      <w:r w:rsidRPr="006F2E96">
        <w:rPr>
          <w:rFonts w:ascii="メイリオ" w:eastAsia="メイリオ" w:hAnsi="メイリオ" w:hint="eastAsia"/>
          <w:spacing w:val="6"/>
        </w:rPr>
        <w:t>補助金による値引きを実施させていただきます</w:t>
      </w:r>
      <w:r>
        <w:rPr>
          <w:rFonts w:ascii="メイリオ" w:eastAsia="メイリオ" w:hAnsi="メイリオ" w:hint="eastAsia"/>
          <w:spacing w:val="6"/>
        </w:rPr>
        <w:t>のでお知らせいたします</w:t>
      </w:r>
      <w:r w:rsidRPr="006F2E96">
        <w:rPr>
          <w:rFonts w:ascii="メイリオ" w:eastAsia="メイリオ" w:hAnsi="メイリオ" w:hint="eastAsia"/>
          <w:spacing w:val="6"/>
        </w:rPr>
        <w:t>。</w:t>
      </w:r>
    </w:p>
    <w:p w14:paraId="50918CB8" w14:textId="77777777" w:rsidR="005A225E" w:rsidRDefault="005A225E" w:rsidP="005A225E">
      <w:pPr>
        <w:spacing w:line="360" w:lineRule="exact"/>
        <w:ind w:firstLineChars="100" w:firstLine="232"/>
        <w:rPr>
          <w:rFonts w:ascii="メイリオ" w:eastAsia="メイリオ" w:hAnsi="メイリオ"/>
          <w:spacing w:val="6"/>
        </w:rPr>
      </w:pPr>
    </w:p>
    <w:p w14:paraId="7AD052DF" w14:textId="77777777" w:rsidR="005A225E" w:rsidRPr="006F2E96" w:rsidRDefault="005A225E" w:rsidP="005A225E">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▶値引き</w:t>
      </w:r>
      <w:r w:rsidRPr="006F2E96">
        <w:rPr>
          <w:rFonts w:ascii="メイリオ" w:eastAsia="メイリオ" w:hAnsi="メイリオ" w:hint="eastAsia"/>
          <w:b/>
          <w:bCs/>
          <w:spacing w:val="6"/>
          <w:sz w:val="28"/>
          <w:szCs w:val="32"/>
        </w:rPr>
        <w:t>対象</w:t>
      </w:r>
      <w:r>
        <w:rPr>
          <w:rFonts w:ascii="メイリオ" w:eastAsia="メイリオ" w:hAnsi="メイリオ" w:hint="eastAsia"/>
          <w:b/>
          <w:bCs/>
          <w:spacing w:val="6"/>
          <w:sz w:val="28"/>
          <w:szCs w:val="32"/>
        </w:rPr>
        <w:t>のお客様</w:t>
      </w:r>
    </w:p>
    <w:p w14:paraId="250821A9" w14:textId="77777777" w:rsidR="005A225E"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島根県内に</w:t>
      </w:r>
      <w:r>
        <w:rPr>
          <w:rFonts w:ascii="メイリオ" w:eastAsia="メイリオ" w:hAnsi="メイリオ" w:hint="eastAsia"/>
          <w:spacing w:val="6"/>
        </w:rPr>
        <w:t>おいてガスメーターを通してＬＰガスをご使用中で、令和５年９月分のＬＰガス使用料をご請求するお客様が値引き対象となります。</w:t>
      </w:r>
    </w:p>
    <w:p w14:paraId="4400128E" w14:textId="77777777" w:rsidR="005A225E" w:rsidRPr="006843D4" w:rsidRDefault="005A225E" w:rsidP="005A225E">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工業・農業用などの用途でＬＰガスをお使いのお客様は値引きの対象となりません。</w:t>
      </w:r>
    </w:p>
    <w:p w14:paraId="51D4BA56" w14:textId="780C2A6F" w:rsidR="005A225E" w:rsidRPr="00831EFF" w:rsidRDefault="005A225E" w:rsidP="005A225E">
      <w:pPr>
        <w:spacing w:line="360" w:lineRule="exact"/>
        <w:ind w:left="200" w:hangingChars="100" w:hanging="200"/>
        <w:rPr>
          <w:rFonts w:ascii="メイリオ" w:eastAsia="メイリオ" w:hAnsi="メイリオ"/>
          <w:sz w:val="20"/>
          <w:szCs w:val="21"/>
        </w:rPr>
      </w:pPr>
      <w:r w:rsidRPr="00831EFF">
        <w:rPr>
          <w:rFonts w:ascii="メイリオ" w:eastAsia="メイリオ" w:hAnsi="メイリオ" w:hint="eastAsia"/>
          <w:sz w:val="20"/>
          <w:szCs w:val="21"/>
        </w:rPr>
        <w:t>※　９月分の請求時までに解約をされたお客様</w:t>
      </w:r>
      <w:r>
        <w:rPr>
          <w:rFonts w:ascii="メイリオ" w:eastAsia="メイリオ" w:hAnsi="メイリオ" w:hint="eastAsia"/>
          <w:sz w:val="20"/>
          <w:szCs w:val="21"/>
        </w:rPr>
        <w:t>や、９月の新規ご契約者様</w:t>
      </w:r>
      <w:r w:rsidRPr="00831EFF">
        <w:rPr>
          <w:rFonts w:ascii="メイリオ" w:eastAsia="メイリオ" w:hAnsi="メイリオ" w:hint="eastAsia"/>
          <w:sz w:val="20"/>
          <w:szCs w:val="21"/>
        </w:rPr>
        <w:t>は値引きの対象と</w:t>
      </w:r>
      <w:r>
        <w:rPr>
          <w:rFonts w:ascii="メイリオ" w:eastAsia="メイリオ" w:hAnsi="メイリオ" w:hint="eastAsia"/>
          <w:sz w:val="20"/>
          <w:szCs w:val="21"/>
        </w:rPr>
        <w:t>ならない場合がありますので</w:t>
      </w:r>
      <w:r w:rsidRPr="00831EFF">
        <w:rPr>
          <w:rFonts w:ascii="メイリオ" w:eastAsia="メイリオ" w:hAnsi="メイリオ" w:hint="eastAsia"/>
          <w:sz w:val="20"/>
          <w:szCs w:val="21"/>
        </w:rPr>
        <w:t>あらかじめご了承願います。</w:t>
      </w:r>
    </w:p>
    <w:p w14:paraId="37010ACE" w14:textId="77777777" w:rsidR="00307DD9" w:rsidRPr="006843D4" w:rsidRDefault="00307DD9" w:rsidP="00307DD9">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xml:space="preserve">※　</w:t>
      </w:r>
      <w:r>
        <w:rPr>
          <w:rFonts w:ascii="メイリオ" w:eastAsia="メイリオ" w:hAnsi="メイリオ" w:hint="eastAsia"/>
          <w:spacing w:val="6"/>
          <w:sz w:val="20"/>
          <w:szCs w:val="20"/>
        </w:rPr>
        <w:t>ＬＰガス使用料には基本料金、従量料金、設備利用料、ガス機器リース代などが含まれます</w:t>
      </w:r>
      <w:r w:rsidRPr="006843D4">
        <w:rPr>
          <w:rFonts w:ascii="メイリオ" w:eastAsia="メイリオ" w:hAnsi="メイリオ" w:hint="eastAsia"/>
          <w:spacing w:val="6"/>
          <w:sz w:val="20"/>
          <w:szCs w:val="20"/>
        </w:rPr>
        <w:t>。</w:t>
      </w:r>
    </w:p>
    <w:p w14:paraId="68FD4C88" w14:textId="77777777" w:rsidR="005A225E" w:rsidRPr="00307DD9" w:rsidRDefault="005A225E" w:rsidP="005A225E">
      <w:pPr>
        <w:spacing w:line="360" w:lineRule="exact"/>
        <w:rPr>
          <w:rFonts w:ascii="メイリオ" w:eastAsia="メイリオ" w:hAnsi="メイリオ"/>
          <w:spacing w:val="6"/>
          <w:sz w:val="20"/>
          <w:szCs w:val="21"/>
        </w:rPr>
      </w:pPr>
    </w:p>
    <w:p w14:paraId="2AC1BDA6" w14:textId="1BBA6733" w:rsidR="009C05B5" w:rsidRPr="009C05B5" w:rsidRDefault="009C05B5" w:rsidP="009C05B5">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Pr="006F2E96">
        <w:rPr>
          <w:rFonts w:ascii="メイリオ" w:eastAsia="メイリオ" w:hAnsi="メイリオ" w:hint="eastAsia"/>
          <w:b/>
          <w:bCs/>
          <w:spacing w:val="6"/>
          <w:sz w:val="28"/>
          <w:szCs w:val="32"/>
        </w:rPr>
        <w:t>値引き額と値引き方法</w:t>
      </w:r>
    </w:p>
    <w:p w14:paraId="50A6C013" w14:textId="77777777" w:rsidR="00A27612" w:rsidRDefault="00A27612" w:rsidP="00A27612">
      <w:pPr>
        <w:spacing w:line="360" w:lineRule="exact"/>
        <w:ind w:firstLineChars="100" w:firstLine="232"/>
        <w:rPr>
          <w:rFonts w:ascii="メイリオ" w:eastAsia="メイリオ" w:hAnsi="メイリオ"/>
          <w:spacing w:val="6"/>
        </w:rPr>
      </w:pPr>
      <w:r>
        <w:rPr>
          <w:rFonts w:ascii="メイリオ" w:eastAsia="メイリオ" w:hAnsi="メイリオ" w:hint="eastAsia"/>
          <w:spacing w:val="6"/>
        </w:rPr>
        <w:t>ご契約者様の９月分のＬＰガス使用料請求額から4,250円（税別）に消費税額を加えた金額の値引きを行いご請求させていただきます</w:t>
      </w:r>
    </w:p>
    <w:p w14:paraId="65955AF9" w14:textId="02043545" w:rsidR="009C05B5" w:rsidRDefault="00A27612" w:rsidP="00A27612">
      <w:pPr>
        <w:spacing w:line="360" w:lineRule="exact"/>
        <w:ind w:firstLineChars="100" w:firstLine="232"/>
        <w:rPr>
          <w:rFonts w:ascii="メイリオ" w:eastAsia="メイリオ" w:hAnsi="メイリオ"/>
          <w:spacing w:val="6"/>
        </w:rPr>
      </w:pPr>
      <w:r>
        <w:rPr>
          <w:rFonts w:ascii="メイリオ" w:eastAsia="メイリオ" w:hAnsi="メイリオ" w:hint="eastAsia"/>
          <w:spacing w:val="6"/>
        </w:rPr>
        <w:t>なお、９月分のＬＰガス使用料請求額が4</w:t>
      </w:r>
      <w:r>
        <w:rPr>
          <w:rFonts w:ascii="メイリオ" w:eastAsia="メイリオ" w:hAnsi="メイリオ"/>
          <w:spacing w:val="6"/>
        </w:rPr>
        <w:t>,250</w:t>
      </w:r>
      <w:r>
        <w:rPr>
          <w:rFonts w:ascii="メイリオ" w:eastAsia="メイリオ" w:hAnsi="メイリオ" w:hint="eastAsia"/>
          <w:spacing w:val="6"/>
        </w:rPr>
        <w:t>円未満のご契約者様は、下表のとおり１０月分のＬＰガス使用料請求額から</w:t>
      </w:r>
      <w:r w:rsidR="009C05B5" w:rsidRPr="006F2E96">
        <w:rPr>
          <w:rFonts w:ascii="メイリオ" w:eastAsia="メイリオ" w:hAnsi="メイリオ" w:hint="eastAsia"/>
          <w:spacing w:val="6"/>
        </w:rPr>
        <w:t>値引きを行い</w:t>
      </w:r>
      <w:r w:rsidR="009C05B5">
        <w:rPr>
          <w:rFonts w:ascii="メイリオ" w:eastAsia="メイリオ" w:hAnsi="メイリオ" w:hint="eastAsia"/>
          <w:spacing w:val="6"/>
        </w:rPr>
        <w:t>ご</w:t>
      </w:r>
      <w:r w:rsidR="009C05B5" w:rsidRPr="006F2E96">
        <w:rPr>
          <w:rFonts w:ascii="メイリオ" w:eastAsia="メイリオ" w:hAnsi="メイリオ" w:hint="eastAsia"/>
          <w:spacing w:val="6"/>
        </w:rPr>
        <w:t>請求させていただきます。</w:t>
      </w:r>
    </w:p>
    <w:tbl>
      <w:tblPr>
        <w:tblStyle w:val="a9"/>
        <w:tblW w:w="0" w:type="auto"/>
        <w:jc w:val="center"/>
        <w:tblLook w:val="04A0" w:firstRow="1" w:lastRow="0" w:firstColumn="1" w:lastColumn="0" w:noHBand="0" w:noVBand="1"/>
      </w:tblPr>
      <w:tblGrid>
        <w:gridCol w:w="1838"/>
        <w:gridCol w:w="2693"/>
        <w:gridCol w:w="2835"/>
      </w:tblGrid>
      <w:tr w:rsidR="009C05B5" w:rsidRPr="006F2E96" w14:paraId="46D26FAF" w14:textId="77777777" w:rsidTr="00F2576B">
        <w:trPr>
          <w:jc w:val="center"/>
        </w:trPr>
        <w:tc>
          <w:tcPr>
            <w:tcW w:w="1838" w:type="dxa"/>
            <w:vAlign w:val="center"/>
          </w:tcPr>
          <w:p w14:paraId="2DD00236" w14:textId="77777777" w:rsidR="009C05B5" w:rsidRPr="006F2E96" w:rsidRDefault="009C05B5" w:rsidP="00F2576B">
            <w:pPr>
              <w:spacing w:line="360" w:lineRule="exact"/>
              <w:jc w:val="center"/>
              <w:rPr>
                <w:rFonts w:ascii="メイリオ" w:eastAsia="メイリオ" w:hAnsi="メイリオ"/>
                <w:spacing w:val="6"/>
              </w:rPr>
            </w:pPr>
            <w:r>
              <w:rPr>
                <w:rFonts w:ascii="メイリオ" w:eastAsia="メイリオ" w:hAnsi="メイリオ" w:hint="eastAsia"/>
                <w:spacing w:val="6"/>
              </w:rPr>
              <w:t>ご</w:t>
            </w:r>
            <w:r w:rsidRPr="006F2E96">
              <w:rPr>
                <w:rFonts w:ascii="メイリオ" w:eastAsia="メイリオ" w:hAnsi="メイリオ" w:hint="eastAsia"/>
                <w:spacing w:val="6"/>
              </w:rPr>
              <w:t>使用月</w:t>
            </w:r>
          </w:p>
        </w:tc>
        <w:tc>
          <w:tcPr>
            <w:tcW w:w="2693" w:type="dxa"/>
            <w:vAlign w:val="center"/>
          </w:tcPr>
          <w:p w14:paraId="1FF19FD8" w14:textId="77777777" w:rsidR="009C05B5" w:rsidRPr="006F2E96" w:rsidRDefault="009C05B5" w:rsidP="00F2576B">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値引</w:t>
            </w:r>
            <w:r>
              <w:rPr>
                <w:rFonts w:ascii="メイリオ" w:eastAsia="メイリオ" w:hAnsi="メイリオ" w:hint="eastAsia"/>
                <w:spacing w:val="6"/>
              </w:rPr>
              <w:t>き</w:t>
            </w:r>
            <w:r w:rsidRPr="006F2E96">
              <w:rPr>
                <w:rFonts w:ascii="メイリオ" w:eastAsia="メイリオ" w:hAnsi="メイリオ" w:hint="eastAsia"/>
                <w:spacing w:val="6"/>
              </w:rPr>
              <w:t>額</w:t>
            </w:r>
            <w:r>
              <w:rPr>
                <w:rFonts w:ascii="メイリオ" w:eastAsia="メイリオ" w:hAnsi="メイリオ" w:hint="eastAsia"/>
                <w:spacing w:val="6"/>
              </w:rPr>
              <w:t>（税別上限）</w:t>
            </w:r>
          </w:p>
        </w:tc>
        <w:tc>
          <w:tcPr>
            <w:tcW w:w="2835" w:type="dxa"/>
            <w:vAlign w:val="center"/>
          </w:tcPr>
          <w:p w14:paraId="138DED39" w14:textId="77777777" w:rsidR="009C05B5" w:rsidRPr="006F2E96" w:rsidRDefault="009C05B5" w:rsidP="00F2576B">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値引</w:t>
            </w:r>
            <w:r>
              <w:rPr>
                <w:rFonts w:ascii="メイリオ" w:eastAsia="メイリオ" w:hAnsi="メイリオ" w:hint="eastAsia"/>
                <w:spacing w:val="6"/>
              </w:rPr>
              <w:t>き</w:t>
            </w:r>
            <w:r w:rsidRPr="006F2E96">
              <w:rPr>
                <w:rFonts w:ascii="メイリオ" w:eastAsia="メイリオ" w:hAnsi="メイリオ" w:hint="eastAsia"/>
                <w:spacing w:val="6"/>
              </w:rPr>
              <w:t>額</w:t>
            </w:r>
            <w:r>
              <w:rPr>
                <w:rFonts w:ascii="メイリオ" w:eastAsia="メイリオ" w:hAnsi="メイリオ" w:hint="eastAsia"/>
                <w:spacing w:val="6"/>
              </w:rPr>
              <w:t>（税込み上限）</w:t>
            </w:r>
          </w:p>
        </w:tc>
      </w:tr>
      <w:tr w:rsidR="009C05B5" w:rsidRPr="006F2E96" w14:paraId="6FF47EBA" w14:textId="77777777" w:rsidTr="00F2576B">
        <w:trPr>
          <w:jc w:val="center"/>
        </w:trPr>
        <w:tc>
          <w:tcPr>
            <w:tcW w:w="1838" w:type="dxa"/>
            <w:vAlign w:val="center"/>
          </w:tcPr>
          <w:p w14:paraId="12136D76" w14:textId="77777777" w:rsidR="009C05B5" w:rsidRPr="006F2E96" w:rsidRDefault="009C05B5" w:rsidP="00F2576B">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９月</w:t>
            </w:r>
          </w:p>
        </w:tc>
        <w:tc>
          <w:tcPr>
            <w:tcW w:w="2693" w:type="dxa"/>
            <w:vAlign w:val="center"/>
          </w:tcPr>
          <w:p w14:paraId="0E5AF607" w14:textId="77777777" w:rsidR="009C05B5" w:rsidRPr="006F2E96" w:rsidRDefault="009C05B5" w:rsidP="00F2576B">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w:t>
            </w:r>
            <w:r>
              <w:rPr>
                <w:rFonts w:ascii="メイリオ" w:eastAsia="メイリオ" w:hAnsi="メイリオ" w:hint="eastAsia"/>
                <w:spacing w:val="6"/>
              </w:rPr>
              <w:t>4</w:t>
            </w:r>
            <w:r w:rsidRPr="006F2E96">
              <w:rPr>
                <w:rFonts w:ascii="メイリオ" w:eastAsia="メイリオ" w:hAnsi="メイリオ"/>
                <w:spacing w:val="6"/>
              </w:rPr>
              <w:t>,</w:t>
            </w:r>
            <w:r>
              <w:rPr>
                <w:rFonts w:ascii="メイリオ" w:eastAsia="メイリオ" w:hAnsi="メイリオ"/>
                <w:spacing w:val="6"/>
              </w:rPr>
              <w:t>25</w:t>
            </w:r>
            <w:r w:rsidRPr="006F2E96">
              <w:rPr>
                <w:rFonts w:ascii="メイリオ" w:eastAsia="メイリオ" w:hAnsi="メイリオ"/>
                <w:spacing w:val="6"/>
              </w:rPr>
              <w:t>0</w:t>
            </w:r>
            <w:r w:rsidRPr="006F2E96">
              <w:rPr>
                <w:rFonts w:ascii="メイリオ" w:eastAsia="メイリオ" w:hAnsi="メイリオ" w:hint="eastAsia"/>
                <w:spacing w:val="6"/>
              </w:rPr>
              <w:t>円</w:t>
            </w:r>
          </w:p>
        </w:tc>
        <w:tc>
          <w:tcPr>
            <w:tcW w:w="2835" w:type="dxa"/>
            <w:vAlign w:val="center"/>
          </w:tcPr>
          <w:p w14:paraId="529D19D2" w14:textId="77777777" w:rsidR="009C05B5" w:rsidRPr="006F2E96" w:rsidRDefault="009C05B5" w:rsidP="00F2576B">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w:t>
            </w:r>
            <w:r>
              <w:rPr>
                <w:rFonts w:ascii="メイリオ" w:eastAsia="メイリオ" w:hAnsi="メイリオ" w:hint="eastAsia"/>
                <w:spacing w:val="6"/>
              </w:rPr>
              <w:t>4</w:t>
            </w:r>
            <w:r w:rsidRPr="006F2E96">
              <w:rPr>
                <w:rFonts w:ascii="メイリオ" w:eastAsia="メイリオ" w:hAnsi="メイリオ"/>
                <w:spacing w:val="6"/>
              </w:rPr>
              <w:t>,</w:t>
            </w:r>
            <w:r>
              <w:rPr>
                <w:rFonts w:ascii="メイリオ" w:eastAsia="メイリオ" w:hAnsi="メイリオ"/>
                <w:spacing w:val="6"/>
              </w:rPr>
              <w:t>675</w:t>
            </w:r>
            <w:r w:rsidRPr="006F2E96">
              <w:rPr>
                <w:rFonts w:ascii="メイリオ" w:eastAsia="メイリオ" w:hAnsi="メイリオ" w:hint="eastAsia"/>
                <w:spacing w:val="6"/>
              </w:rPr>
              <w:t>円</w:t>
            </w:r>
          </w:p>
        </w:tc>
      </w:tr>
      <w:tr w:rsidR="009C05B5" w:rsidRPr="006F2E96" w14:paraId="7F2A32C3" w14:textId="77777777" w:rsidTr="00F2576B">
        <w:trPr>
          <w:jc w:val="center"/>
        </w:trPr>
        <w:tc>
          <w:tcPr>
            <w:tcW w:w="1838" w:type="dxa"/>
            <w:vAlign w:val="center"/>
          </w:tcPr>
          <w:p w14:paraId="11AEA5ED" w14:textId="77777777" w:rsidR="009C05B5" w:rsidRPr="006F2E96" w:rsidRDefault="009C05B5" w:rsidP="00F2576B">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１０月</w:t>
            </w:r>
          </w:p>
        </w:tc>
        <w:tc>
          <w:tcPr>
            <w:tcW w:w="5528" w:type="dxa"/>
            <w:gridSpan w:val="2"/>
            <w:vAlign w:val="center"/>
          </w:tcPr>
          <w:p w14:paraId="74202E6A" w14:textId="77777777" w:rsidR="009C05B5" w:rsidRPr="00DB473D" w:rsidRDefault="009C05B5" w:rsidP="00F2576B">
            <w:pPr>
              <w:spacing w:line="360" w:lineRule="exact"/>
              <w:jc w:val="center"/>
              <w:rPr>
                <w:rFonts w:ascii="メイリオ" w:eastAsia="メイリオ" w:hAnsi="メイリオ"/>
                <w:spacing w:val="6"/>
                <w:sz w:val="16"/>
                <w:szCs w:val="18"/>
              </w:rPr>
            </w:pPr>
            <w:r w:rsidRPr="00DB473D">
              <w:rPr>
                <w:rFonts w:ascii="メイリオ" w:eastAsia="メイリオ" w:hAnsi="メイリオ" w:hint="eastAsia"/>
                <w:spacing w:val="6"/>
                <w:sz w:val="16"/>
                <w:szCs w:val="18"/>
              </w:rPr>
              <w:t>９月値引き額が,税別</w:t>
            </w:r>
            <w:r w:rsidRPr="00DB473D">
              <w:rPr>
                <w:rFonts w:ascii="メイリオ" w:eastAsia="メイリオ" w:hAnsi="メイリオ"/>
                <w:spacing w:val="6"/>
                <w:sz w:val="16"/>
                <w:szCs w:val="18"/>
              </w:rPr>
              <w:t>4250</w:t>
            </w:r>
            <w:r w:rsidRPr="00DB473D">
              <w:rPr>
                <w:rFonts w:ascii="メイリオ" w:eastAsia="メイリオ" w:hAnsi="メイリオ" w:hint="eastAsia"/>
                <w:spacing w:val="6"/>
                <w:sz w:val="16"/>
                <w:szCs w:val="18"/>
              </w:rPr>
              <w:t>円未満のお客様のみ値引きします。</w:t>
            </w:r>
          </w:p>
          <w:p w14:paraId="11A196FD" w14:textId="77777777" w:rsidR="009C05B5" w:rsidRPr="006F2E96" w:rsidRDefault="009C05B5" w:rsidP="00F2576B">
            <w:pPr>
              <w:spacing w:line="360" w:lineRule="exact"/>
              <w:jc w:val="center"/>
              <w:rPr>
                <w:rFonts w:ascii="メイリオ" w:eastAsia="メイリオ" w:hAnsi="メイリオ"/>
                <w:spacing w:val="6"/>
              </w:rPr>
            </w:pPr>
            <w:r w:rsidRPr="00DB473D">
              <w:rPr>
                <w:rFonts w:ascii="メイリオ" w:eastAsia="メイリオ" w:hAnsi="メイリオ" w:hint="eastAsia"/>
                <w:spacing w:val="6"/>
                <w:sz w:val="16"/>
                <w:szCs w:val="18"/>
              </w:rPr>
              <w:t>4</w:t>
            </w:r>
            <w:r w:rsidRPr="00DB473D">
              <w:rPr>
                <w:rFonts w:ascii="メイリオ" w:eastAsia="メイリオ" w:hAnsi="メイリオ"/>
                <w:spacing w:val="6"/>
                <w:sz w:val="16"/>
                <w:szCs w:val="18"/>
              </w:rPr>
              <w:t>,250</w:t>
            </w:r>
            <w:r w:rsidRPr="00DB473D">
              <w:rPr>
                <w:rFonts w:ascii="メイリオ" w:eastAsia="メイリオ" w:hAnsi="メイリオ" w:hint="eastAsia"/>
                <w:spacing w:val="6"/>
                <w:sz w:val="16"/>
                <w:szCs w:val="18"/>
              </w:rPr>
              <w:t>円-９月値引き額＝１０月値引き額</w:t>
            </w:r>
            <w:r>
              <w:rPr>
                <w:rFonts w:ascii="メイリオ" w:eastAsia="メイリオ" w:hAnsi="メイリオ" w:hint="eastAsia"/>
                <w:spacing w:val="6"/>
                <w:sz w:val="16"/>
                <w:szCs w:val="18"/>
              </w:rPr>
              <w:t>（別途消費税加算）</w:t>
            </w:r>
          </w:p>
        </w:tc>
      </w:tr>
    </w:tbl>
    <w:p w14:paraId="10EA4E4A" w14:textId="77777777" w:rsidR="009C05B5" w:rsidRDefault="009C05B5" w:rsidP="009C05B5">
      <w:pPr>
        <w:spacing w:line="360" w:lineRule="exact"/>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Pr>
          <w:rFonts w:ascii="メイリオ" w:eastAsia="メイリオ" w:hAnsi="メイリオ" w:hint="eastAsia"/>
        </w:rPr>
        <w:t>９月のご請求</w:t>
      </w:r>
      <w:r w:rsidRPr="00347E0B">
        <w:rPr>
          <w:rFonts w:ascii="メイリオ" w:eastAsia="メイリオ" w:hAnsi="メイリオ" w:hint="eastAsia"/>
        </w:rPr>
        <w:t>額が</w:t>
      </w:r>
      <w:r>
        <w:rPr>
          <w:rFonts w:ascii="メイリオ" w:eastAsia="メイリオ" w:hAnsi="メイリオ" w:hint="eastAsia"/>
        </w:rPr>
        <w:t>値引き額</w:t>
      </w:r>
      <w:r w:rsidRPr="00347E0B">
        <w:rPr>
          <w:rFonts w:ascii="メイリオ" w:eastAsia="メイリオ" w:hAnsi="メイリオ" w:hint="eastAsia"/>
        </w:rPr>
        <w:t>未満のお客様</w:t>
      </w:r>
      <w:r>
        <w:rPr>
          <w:rFonts w:ascii="メイリオ" w:eastAsia="メイリオ" w:hAnsi="メイリオ" w:hint="eastAsia"/>
        </w:rPr>
        <w:t>の９月の</w:t>
      </w:r>
      <w:r w:rsidRPr="00347E0B">
        <w:rPr>
          <w:rFonts w:ascii="メイリオ" w:eastAsia="メイリオ" w:hAnsi="メイリオ" w:hint="eastAsia"/>
        </w:rPr>
        <w:t>値引き額</w:t>
      </w:r>
      <w:r>
        <w:rPr>
          <w:rFonts w:ascii="メイリオ" w:eastAsia="メイリオ" w:hAnsi="メイリオ" w:hint="eastAsia"/>
        </w:rPr>
        <w:t>は</w:t>
      </w:r>
      <w:r w:rsidRPr="00347E0B">
        <w:rPr>
          <w:rFonts w:ascii="メイリオ" w:eastAsia="メイリオ" w:hAnsi="メイリオ" w:hint="eastAsia"/>
        </w:rPr>
        <w:t>請求額となります。</w:t>
      </w:r>
    </w:p>
    <w:p w14:paraId="083024BF" w14:textId="1E8F16A8" w:rsidR="00307DD9" w:rsidRDefault="00307DD9" w:rsidP="00307DD9">
      <w:pPr>
        <w:spacing w:line="360" w:lineRule="exact"/>
        <w:ind w:left="220" w:hangingChars="100" w:hanging="22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kern w:val="0"/>
        </w:rPr>
        <w:t>ふた月分の合計が4</w:t>
      </w:r>
      <w:r>
        <w:rPr>
          <w:rFonts w:ascii="メイリオ" w:eastAsia="メイリオ" w:hAnsi="メイリオ"/>
          <w:kern w:val="0"/>
        </w:rPr>
        <w:t>,250</w:t>
      </w:r>
      <w:r>
        <w:rPr>
          <w:rFonts w:ascii="メイリオ" w:eastAsia="メイリオ" w:hAnsi="メイリオ" w:hint="eastAsia"/>
          <w:kern w:val="0"/>
        </w:rPr>
        <w:t>円未満の場合でも値引きは終了します。</w:t>
      </w:r>
    </w:p>
    <w:p w14:paraId="289EB671" w14:textId="77777777" w:rsidR="00A27612" w:rsidRDefault="00A27612" w:rsidP="00A27612">
      <w:pPr>
        <w:spacing w:line="360" w:lineRule="exact"/>
        <w:rPr>
          <w:rFonts w:ascii="メイリオ" w:eastAsia="メイリオ" w:hAnsi="メイリオ"/>
        </w:rPr>
      </w:pPr>
      <w:r>
        <w:rPr>
          <w:rFonts w:ascii="メイリオ" w:eastAsia="メイリオ" w:hAnsi="メイリオ" w:hint="eastAsia"/>
        </w:rPr>
        <w:t>※　ご使用月の途中で解約されたお客様は、値引きを出来ない場合があります。</w:t>
      </w:r>
    </w:p>
    <w:p w14:paraId="4BF7A519" w14:textId="17207F8E" w:rsidR="00307DD9" w:rsidRDefault="009C05B5" w:rsidP="009C05B5">
      <w:pPr>
        <w:spacing w:line="360" w:lineRule="exact"/>
        <w:ind w:left="220" w:hangingChars="100" w:hanging="220"/>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sidRPr="00347E0B">
        <w:rPr>
          <w:rFonts w:ascii="メイリオ" w:eastAsia="メイリオ" w:hAnsi="メイリオ" w:hint="eastAsia"/>
        </w:rPr>
        <w:t>値引き額は、</w:t>
      </w:r>
      <w:r w:rsidRPr="001B38A9">
        <w:rPr>
          <w:rFonts w:ascii="メイリオ" w:eastAsia="メイリオ" w:hAnsi="メイリオ" w:hint="eastAsia"/>
        </w:rPr>
        <w:t>検針票、請求書に記載する場合と</w:t>
      </w:r>
      <w:r>
        <w:rPr>
          <w:rFonts w:ascii="メイリオ" w:eastAsia="メイリオ" w:hAnsi="メイリオ" w:hint="eastAsia"/>
        </w:rPr>
        <w:t>、</w:t>
      </w:r>
      <w:r w:rsidR="00643C85" w:rsidRPr="00347E0B">
        <w:rPr>
          <w:rFonts w:ascii="メイリオ" w:eastAsia="メイリオ" w:hAnsi="メイリオ" w:hint="eastAsia"/>
        </w:rPr>
        <w:t>値引き後の価格で対応させて頂く場合があります。詳しくは</w:t>
      </w:r>
      <w:r w:rsidR="00643C85">
        <w:rPr>
          <w:rFonts w:ascii="メイリオ" w:eastAsia="メイリオ" w:hAnsi="メイリオ" w:hint="eastAsia"/>
        </w:rPr>
        <w:t>当社までお問い合わせください。</w:t>
      </w:r>
    </w:p>
    <w:p w14:paraId="37EE553E" w14:textId="77777777" w:rsidR="005A225E" w:rsidRPr="006F2E96" w:rsidRDefault="005A225E" w:rsidP="005A225E">
      <w:pPr>
        <w:jc w:val="right"/>
        <w:rPr>
          <w:rFonts w:ascii="メイリオ" w:eastAsia="メイリオ" w:hAnsi="メイリオ"/>
        </w:rPr>
      </w:pPr>
      <w:r>
        <w:rPr>
          <w:rFonts w:ascii="メイリオ" w:eastAsia="メイリオ" w:hAnsi="メイリオ" w:hint="eastAsia"/>
          <w:noProof/>
          <w:lang w:val="ja-JP"/>
        </w:rPr>
        <w:lastRenderedPageBreak/>
        <mc:AlternateContent>
          <mc:Choice Requires="wps">
            <w:drawing>
              <wp:anchor distT="0" distB="0" distL="114300" distR="114300" simplePos="0" relativeHeight="251669504" behindDoc="0" locked="0" layoutInCell="1" allowOverlap="1" wp14:anchorId="0F08F1EE" wp14:editId="6535EBE9">
                <wp:simplePos x="0" y="0"/>
                <wp:positionH relativeFrom="margin">
                  <wp:align>left</wp:align>
                </wp:positionH>
                <wp:positionV relativeFrom="paragraph">
                  <wp:posOffset>1242</wp:posOffset>
                </wp:positionV>
                <wp:extent cx="946206" cy="349857"/>
                <wp:effectExtent l="0" t="0" r="25400" b="12700"/>
                <wp:wrapNone/>
                <wp:docPr id="1492329448" name="四角形: 角を丸くする 1"/>
                <wp:cNvGraphicFramePr/>
                <a:graphic xmlns:a="http://schemas.openxmlformats.org/drawingml/2006/main">
                  <a:graphicData uri="http://schemas.microsoft.com/office/word/2010/wordprocessingShape">
                    <wps:wsp>
                      <wps:cNvSpPr/>
                      <wps:spPr>
                        <a:xfrm>
                          <a:off x="0" y="0"/>
                          <a:ext cx="946206" cy="349857"/>
                        </a:xfrm>
                        <a:prstGeom prst="roundRect">
                          <a:avLst/>
                        </a:prstGeom>
                        <a:solidFill>
                          <a:srgbClr val="FF0000"/>
                        </a:solidFill>
                        <a:ln w="12700" cap="flat" cmpd="sng" algn="ctr">
                          <a:solidFill>
                            <a:srgbClr val="FF0000"/>
                          </a:solidFill>
                          <a:prstDash val="solid"/>
                          <a:miter lim="800000"/>
                        </a:ln>
                        <a:effectLst/>
                      </wps:spPr>
                      <wps:txbx>
                        <w:txbxContent>
                          <w:p w14:paraId="7280E314" w14:textId="77777777" w:rsidR="005A225E" w:rsidRPr="006C40D2" w:rsidRDefault="005A225E" w:rsidP="005A225E">
                            <w:pPr>
                              <w:jc w:val="center"/>
                              <w:rPr>
                                <w:b/>
                                <w:bCs/>
                                <w:color w:val="FFFFFF" w:themeColor="background1"/>
                              </w:rPr>
                            </w:pPr>
                            <w:r>
                              <w:rPr>
                                <w:rFonts w:hint="eastAsia"/>
                                <w:b/>
                                <w:bCs/>
                                <w:color w:val="FFFFFF" w:themeColor="background1"/>
                              </w:rPr>
                              <w:t>Ｂ</w:t>
                            </w:r>
                            <w:r w:rsidRPr="006C40D2">
                              <w:rPr>
                                <w:rFonts w:hint="eastAsia"/>
                                <w:b/>
                                <w:bCs/>
                                <w:color w:val="FFFFFF" w:themeColor="background1"/>
                              </w:rPr>
                              <w:t>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8F1EE" id="_x0000_s1027" style="position:absolute;left:0;text-align:left;margin-left:0;margin-top:.1pt;width:74.5pt;height:27.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" fillcolor="red" strokecolor="red" strokeweight="1pt">
                <v:stroke joinstyle="miter"/>
                <v:textbox>
                  <w:txbxContent>
                    <w:p w14:paraId="7280E314" w14:textId="77777777" w:rsidR="005A225E" w:rsidRPr="006C40D2" w:rsidRDefault="005A225E" w:rsidP="005A225E">
                      <w:pPr>
                        <w:jc w:val="center"/>
                        <w:rPr>
                          <w:b/>
                          <w:bCs/>
                          <w:color w:val="FFFFFF" w:themeColor="background1"/>
                        </w:rPr>
                      </w:pPr>
                      <w:r>
                        <w:rPr>
                          <w:rFonts w:hint="eastAsia"/>
                          <w:b/>
                          <w:bCs/>
                          <w:color w:val="FFFFFF" w:themeColor="background1"/>
                        </w:rPr>
                        <w:t>Ｂ</w:t>
                      </w:r>
                      <w:r w:rsidRPr="006C40D2">
                        <w:rPr>
                          <w:rFonts w:hint="eastAsia"/>
                          <w:b/>
                          <w:bCs/>
                          <w:color w:val="FFFFFF" w:themeColor="background1"/>
                        </w:rPr>
                        <w:t>方式</w:t>
                      </w:r>
                    </w:p>
                  </w:txbxContent>
                </v:textbox>
                <w10:wrap anchorx="margin"/>
              </v:roundrect>
            </w:pict>
          </mc:Fallback>
        </mc:AlternateContent>
      </w:r>
      <w:r w:rsidRPr="006F2E96">
        <w:rPr>
          <w:rFonts w:ascii="メイリオ" w:eastAsia="メイリオ" w:hAnsi="メイリオ" w:hint="eastAsia"/>
        </w:rPr>
        <w:t>令和５年９月</w:t>
      </w:r>
      <w:r>
        <w:rPr>
          <w:rFonts w:ascii="メイリオ" w:eastAsia="メイリオ" w:hAnsi="メイリオ" w:hint="eastAsia"/>
        </w:rPr>
        <w:t>〇〇日</w:t>
      </w:r>
    </w:p>
    <w:p w14:paraId="4D490463" w14:textId="77777777" w:rsidR="005A225E" w:rsidRPr="006F2E96" w:rsidRDefault="005A225E" w:rsidP="005A225E">
      <w:pPr>
        <w:rPr>
          <w:rFonts w:ascii="メイリオ" w:eastAsia="メイリオ" w:hAnsi="メイリオ"/>
        </w:rPr>
      </w:pPr>
      <w:r w:rsidRPr="006F2E96">
        <w:rPr>
          <w:rFonts w:ascii="メイリオ" w:eastAsia="メイリオ" w:hAnsi="メイリオ" w:hint="eastAsia"/>
        </w:rPr>
        <w:t>お客様各位</w:t>
      </w:r>
    </w:p>
    <w:p w14:paraId="053A3424" w14:textId="77777777" w:rsidR="005A225E" w:rsidRDefault="005A225E" w:rsidP="005A225E">
      <w:pPr>
        <w:spacing w:line="360" w:lineRule="exact"/>
        <w:ind w:firstLineChars="100" w:firstLine="220"/>
        <w:jc w:val="right"/>
        <w:rPr>
          <w:rFonts w:ascii="メイリオ" w:eastAsia="メイリオ" w:hAnsi="メイリオ"/>
        </w:rPr>
      </w:pPr>
      <w:r w:rsidRPr="006F2E96">
        <w:rPr>
          <w:rFonts w:ascii="メイリオ" w:eastAsia="メイリオ" w:hAnsi="メイリオ" w:hint="eastAsia"/>
        </w:rPr>
        <w:t>株式会社〇〇〇〇〇〇</w:t>
      </w:r>
    </w:p>
    <w:p w14:paraId="24EF0B51" w14:textId="77777777" w:rsidR="005A225E" w:rsidRDefault="005A225E" w:rsidP="005A225E">
      <w:pPr>
        <w:spacing w:line="360" w:lineRule="exact"/>
        <w:ind w:firstLineChars="100" w:firstLine="220"/>
        <w:jc w:val="right"/>
        <w:rPr>
          <w:rFonts w:ascii="メイリオ" w:eastAsia="メイリオ" w:hAnsi="メイリオ"/>
        </w:rPr>
      </w:pPr>
      <w:r>
        <w:rPr>
          <w:rFonts w:ascii="メイリオ" w:eastAsia="メイリオ" w:hAnsi="メイリオ" w:hint="eastAsia"/>
        </w:rPr>
        <w:t>℡：0000-00-0000</w:t>
      </w:r>
    </w:p>
    <w:p w14:paraId="0191EBC9" w14:textId="77777777" w:rsidR="005A225E" w:rsidRPr="006F2E96" w:rsidRDefault="005A225E" w:rsidP="005A225E">
      <w:pPr>
        <w:jc w:val="center"/>
        <w:rPr>
          <w:rFonts w:ascii="メイリオ" w:eastAsia="メイリオ" w:hAnsi="メイリオ"/>
        </w:rPr>
      </w:pPr>
      <w:r w:rsidRPr="006F2E96">
        <w:rPr>
          <w:rFonts w:ascii="メイリオ" w:eastAsia="メイリオ" w:hAnsi="メイリオ" w:hint="eastAsia"/>
        </w:rPr>
        <w:t>島根県ＬＰガス価格高騰緊急対策事業によるガス料金値引きのお知らせ</w:t>
      </w:r>
    </w:p>
    <w:p w14:paraId="560F2AD3" w14:textId="77777777" w:rsidR="005A225E" w:rsidRPr="006F2E96"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平素よりご愛顧を賜り誠に有難うございます。</w:t>
      </w:r>
    </w:p>
    <w:p w14:paraId="1EEAD252" w14:textId="159D001A" w:rsidR="005A225E" w:rsidRPr="006F2E96"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さて、この度</w:t>
      </w:r>
      <w:r>
        <w:rPr>
          <w:rFonts w:ascii="メイリオ" w:eastAsia="メイリオ" w:hAnsi="メイリオ" w:hint="eastAsia"/>
          <w:spacing w:val="6"/>
        </w:rPr>
        <w:t>当社は、</w:t>
      </w:r>
      <w:r w:rsidRPr="006F2E96">
        <w:rPr>
          <w:rFonts w:ascii="メイリオ" w:eastAsia="メイリオ" w:hAnsi="メイリオ" w:hint="eastAsia"/>
          <w:spacing w:val="6"/>
        </w:rPr>
        <w:t>島根県において</w:t>
      </w:r>
      <w:r>
        <w:rPr>
          <w:rFonts w:ascii="メイリオ" w:eastAsia="メイリオ" w:hAnsi="メイリオ" w:hint="eastAsia"/>
          <w:spacing w:val="6"/>
        </w:rPr>
        <w:t>実施される</w:t>
      </w:r>
      <w:r w:rsidRPr="006F2E96">
        <w:rPr>
          <w:rFonts w:ascii="メイリオ" w:eastAsia="メイリオ" w:hAnsi="メイリオ" w:hint="eastAsia"/>
          <w:spacing w:val="6"/>
        </w:rPr>
        <w:t>ＬＰガス料金の負担軽減を図ること</w:t>
      </w:r>
      <w:r w:rsidR="00B07A3A">
        <w:rPr>
          <w:rFonts w:ascii="メイリオ" w:eastAsia="メイリオ" w:hAnsi="メイリオ" w:hint="eastAsia"/>
          <w:spacing w:val="6"/>
        </w:rPr>
        <w:t>を</w:t>
      </w:r>
      <w:r w:rsidRPr="006F2E96">
        <w:rPr>
          <w:rFonts w:ascii="メイリオ" w:eastAsia="メイリオ" w:hAnsi="メイリオ" w:hint="eastAsia"/>
          <w:spacing w:val="6"/>
        </w:rPr>
        <w:t>目的とした「島根県ＬＰガス価格高騰緊急対策事業」</w:t>
      </w:r>
      <w:r>
        <w:rPr>
          <w:rFonts w:ascii="メイリオ" w:eastAsia="メイリオ" w:hAnsi="メイリオ" w:hint="eastAsia"/>
          <w:spacing w:val="6"/>
        </w:rPr>
        <w:t>に</w:t>
      </w:r>
      <w:r w:rsidRPr="006F2E96">
        <w:rPr>
          <w:rFonts w:ascii="メイリオ" w:eastAsia="メイリオ" w:hAnsi="メイリオ" w:hint="eastAsia"/>
          <w:spacing w:val="6"/>
        </w:rPr>
        <w:t>参画することといたしました。</w:t>
      </w:r>
    </w:p>
    <w:p w14:paraId="319367C9" w14:textId="77777777" w:rsidR="005A225E"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つきましては、</w:t>
      </w:r>
      <w:r>
        <w:rPr>
          <w:rFonts w:ascii="メイリオ" w:eastAsia="メイリオ" w:hAnsi="メイリオ" w:hint="eastAsia"/>
          <w:spacing w:val="6"/>
        </w:rPr>
        <w:t>以下</w:t>
      </w:r>
      <w:r w:rsidRPr="006F2E96">
        <w:rPr>
          <w:rFonts w:ascii="メイリオ" w:eastAsia="メイリオ" w:hAnsi="メイリオ" w:hint="eastAsia"/>
          <w:spacing w:val="6"/>
        </w:rPr>
        <w:t>のとおり</w:t>
      </w:r>
      <w:r>
        <w:rPr>
          <w:rFonts w:ascii="メイリオ" w:eastAsia="メイリオ" w:hAnsi="メイリオ" w:hint="eastAsia"/>
          <w:spacing w:val="6"/>
        </w:rPr>
        <w:t>お客様のＬＰガス料金から島根県の</w:t>
      </w:r>
      <w:r w:rsidRPr="006F2E96">
        <w:rPr>
          <w:rFonts w:ascii="メイリオ" w:eastAsia="メイリオ" w:hAnsi="メイリオ" w:hint="eastAsia"/>
          <w:spacing w:val="6"/>
        </w:rPr>
        <w:t>補助金による値引きを実施させていただきます</w:t>
      </w:r>
      <w:r>
        <w:rPr>
          <w:rFonts w:ascii="メイリオ" w:eastAsia="メイリオ" w:hAnsi="メイリオ" w:hint="eastAsia"/>
          <w:spacing w:val="6"/>
        </w:rPr>
        <w:t>のでお知らせいたします</w:t>
      </w:r>
      <w:r w:rsidRPr="006F2E96">
        <w:rPr>
          <w:rFonts w:ascii="メイリオ" w:eastAsia="メイリオ" w:hAnsi="メイリオ" w:hint="eastAsia"/>
          <w:spacing w:val="6"/>
        </w:rPr>
        <w:t>。</w:t>
      </w:r>
    </w:p>
    <w:p w14:paraId="7F01553E" w14:textId="77777777" w:rsidR="005A225E" w:rsidRDefault="005A225E" w:rsidP="005A225E">
      <w:pPr>
        <w:spacing w:line="360" w:lineRule="exact"/>
        <w:ind w:firstLineChars="100" w:firstLine="232"/>
        <w:rPr>
          <w:rFonts w:ascii="メイリオ" w:eastAsia="メイリオ" w:hAnsi="メイリオ"/>
          <w:spacing w:val="6"/>
        </w:rPr>
      </w:pPr>
    </w:p>
    <w:p w14:paraId="713039CF" w14:textId="77777777" w:rsidR="005A225E" w:rsidRPr="006F2E96" w:rsidRDefault="005A225E" w:rsidP="005A225E">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▶値引き</w:t>
      </w:r>
      <w:r w:rsidRPr="006F2E96">
        <w:rPr>
          <w:rFonts w:ascii="メイリオ" w:eastAsia="メイリオ" w:hAnsi="メイリオ" w:hint="eastAsia"/>
          <w:b/>
          <w:bCs/>
          <w:spacing w:val="6"/>
          <w:sz w:val="28"/>
          <w:szCs w:val="32"/>
        </w:rPr>
        <w:t>対象</w:t>
      </w:r>
      <w:r>
        <w:rPr>
          <w:rFonts w:ascii="メイリオ" w:eastAsia="メイリオ" w:hAnsi="メイリオ" w:hint="eastAsia"/>
          <w:b/>
          <w:bCs/>
          <w:spacing w:val="6"/>
          <w:sz w:val="28"/>
          <w:szCs w:val="32"/>
        </w:rPr>
        <w:t>のお客様</w:t>
      </w:r>
    </w:p>
    <w:p w14:paraId="6226B801" w14:textId="77777777" w:rsidR="005A225E"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島根県内に</w:t>
      </w:r>
      <w:r>
        <w:rPr>
          <w:rFonts w:ascii="メイリオ" w:eastAsia="メイリオ" w:hAnsi="メイリオ" w:hint="eastAsia"/>
          <w:spacing w:val="6"/>
        </w:rPr>
        <w:t>おいてガスメーターを通してＬＰガスをご使用中で、令和５年９月分のＬＰガス使用料をご請求するお客様が値引き対象となります。</w:t>
      </w:r>
    </w:p>
    <w:p w14:paraId="026DD74F" w14:textId="77777777" w:rsidR="005A225E" w:rsidRPr="006843D4" w:rsidRDefault="005A225E" w:rsidP="005A225E">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工業・農業用などの用途でＬＰガスをお使いのお客様は値引きの対象となりません。</w:t>
      </w:r>
    </w:p>
    <w:p w14:paraId="6B5DB95C" w14:textId="77777777" w:rsidR="008823BF" w:rsidRPr="00831EFF" w:rsidRDefault="008823BF" w:rsidP="008823BF">
      <w:pPr>
        <w:spacing w:line="360" w:lineRule="exact"/>
        <w:ind w:left="200" w:hangingChars="100" w:hanging="200"/>
        <w:rPr>
          <w:rFonts w:ascii="メイリオ" w:eastAsia="メイリオ" w:hAnsi="メイリオ"/>
          <w:sz w:val="20"/>
          <w:szCs w:val="21"/>
        </w:rPr>
      </w:pPr>
      <w:r w:rsidRPr="00831EFF">
        <w:rPr>
          <w:rFonts w:ascii="メイリオ" w:eastAsia="メイリオ" w:hAnsi="メイリオ" w:hint="eastAsia"/>
          <w:sz w:val="20"/>
          <w:szCs w:val="21"/>
        </w:rPr>
        <w:t>※　９月分の請求時までに解約をされたお客様</w:t>
      </w:r>
      <w:r>
        <w:rPr>
          <w:rFonts w:ascii="メイリオ" w:eastAsia="メイリオ" w:hAnsi="メイリオ" w:hint="eastAsia"/>
          <w:sz w:val="20"/>
          <w:szCs w:val="21"/>
        </w:rPr>
        <w:t>や、９月の新規ご契約者様</w:t>
      </w:r>
      <w:r w:rsidRPr="00831EFF">
        <w:rPr>
          <w:rFonts w:ascii="メイリオ" w:eastAsia="メイリオ" w:hAnsi="メイリオ" w:hint="eastAsia"/>
          <w:sz w:val="20"/>
          <w:szCs w:val="21"/>
        </w:rPr>
        <w:t>は値引きの対象と</w:t>
      </w:r>
      <w:r>
        <w:rPr>
          <w:rFonts w:ascii="メイリオ" w:eastAsia="メイリオ" w:hAnsi="メイリオ" w:hint="eastAsia"/>
          <w:sz w:val="20"/>
          <w:szCs w:val="21"/>
        </w:rPr>
        <w:t>ならない場合がありますので</w:t>
      </w:r>
      <w:r w:rsidRPr="00831EFF">
        <w:rPr>
          <w:rFonts w:ascii="メイリオ" w:eastAsia="メイリオ" w:hAnsi="メイリオ" w:hint="eastAsia"/>
          <w:sz w:val="20"/>
          <w:szCs w:val="21"/>
        </w:rPr>
        <w:t>あらかじめご了承願います。</w:t>
      </w:r>
    </w:p>
    <w:p w14:paraId="5E402171" w14:textId="77777777" w:rsidR="00D07167" w:rsidRPr="006843D4" w:rsidRDefault="00D07167" w:rsidP="00D07167">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xml:space="preserve">※　</w:t>
      </w:r>
      <w:r>
        <w:rPr>
          <w:rFonts w:ascii="メイリオ" w:eastAsia="メイリオ" w:hAnsi="メイリオ" w:hint="eastAsia"/>
          <w:spacing w:val="6"/>
          <w:sz w:val="20"/>
          <w:szCs w:val="20"/>
        </w:rPr>
        <w:t>ＬＰガス使用料には基本料金、従量料金、設備利用料、ガス機器リース代などが含まれます</w:t>
      </w:r>
      <w:r w:rsidRPr="006843D4">
        <w:rPr>
          <w:rFonts w:ascii="メイリオ" w:eastAsia="メイリオ" w:hAnsi="メイリオ" w:hint="eastAsia"/>
          <w:spacing w:val="6"/>
          <w:sz w:val="20"/>
          <w:szCs w:val="20"/>
        </w:rPr>
        <w:t>。</w:t>
      </w:r>
    </w:p>
    <w:p w14:paraId="7E30BB03" w14:textId="77777777" w:rsidR="005A225E" w:rsidRPr="00D07167" w:rsidRDefault="005A225E" w:rsidP="005A225E">
      <w:pPr>
        <w:spacing w:line="360" w:lineRule="exact"/>
        <w:rPr>
          <w:rFonts w:ascii="メイリオ" w:eastAsia="メイリオ" w:hAnsi="メイリオ"/>
          <w:spacing w:val="6"/>
          <w:sz w:val="20"/>
          <w:szCs w:val="21"/>
        </w:rPr>
      </w:pPr>
    </w:p>
    <w:p w14:paraId="4A026632" w14:textId="77777777" w:rsidR="005A225E" w:rsidRDefault="005A225E" w:rsidP="005A225E">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Pr="006F2E96">
        <w:rPr>
          <w:rFonts w:ascii="メイリオ" w:eastAsia="メイリオ" w:hAnsi="メイリオ" w:hint="eastAsia"/>
          <w:b/>
          <w:bCs/>
          <w:spacing w:val="6"/>
          <w:sz w:val="28"/>
          <w:szCs w:val="32"/>
        </w:rPr>
        <w:t>値引き額と値引き方法</w:t>
      </w:r>
    </w:p>
    <w:p w14:paraId="74F0AF4C" w14:textId="7A61F7EC" w:rsidR="00D07167" w:rsidRDefault="00D07167" w:rsidP="00D07167">
      <w:pPr>
        <w:spacing w:line="360" w:lineRule="exact"/>
        <w:ind w:firstLineChars="100" w:firstLine="232"/>
        <w:rPr>
          <w:rFonts w:ascii="メイリオ" w:eastAsia="メイリオ" w:hAnsi="メイリオ"/>
          <w:spacing w:val="6"/>
        </w:rPr>
      </w:pPr>
      <w:r>
        <w:rPr>
          <w:rFonts w:ascii="メイリオ" w:eastAsia="メイリオ" w:hAnsi="メイリオ" w:hint="eastAsia"/>
          <w:spacing w:val="6"/>
        </w:rPr>
        <w:t>ご契約者様の９月分のＬＰガス使用料請求額から4,250円（税別）に消費税額を加えた金額の値引きを行いご請求させていただきます</w:t>
      </w:r>
    </w:p>
    <w:p w14:paraId="5081E5E1" w14:textId="78D4710E" w:rsidR="00D07167" w:rsidRDefault="00D07167" w:rsidP="00D07167">
      <w:pPr>
        <w:spacing w:line="360" w:lineRule="exact"/>
        <w:ind w:firstLineChars="100" w:firstLine="232"/>
        <w:rPr>
          <w:rFonts w:ascii="メイリオ" w:eastAsia="メイリオ" w:hAnsi="メイリオ"/>
          <w:spacing w:val="6"/>
        </w:rPr>
      </w:pPr>
      <w:r>
        <w:rPr>
          <w:rFonts w:ascii="メイリオ" w:eastAsia="メイリオ" w:hAnsi="メイリオ" w:hint="eastAsia"/>
          <w:spacing w:val="6"/>
        </w:rPr>
        <w:t>なお、９月分</w:t>
      </w:r>
      <w:r w:rsidR="00643C85">
        <w:rPr>
          <w:rFonts w:ascii="メイリオ" w:eastAsia="メイリオ" w:hAnsi="メイリオ" w:hint="eastAsia"/>
          <w:spacing w:val="6"/>
        </w:rPr>
        <w:t>のＬＰガス使用料請求額</w:t>
      </w:r>
      <w:r>
        <w:rPr>
          <w:rFonts w:ascii="メイリオ" w:eastAsia="メイリオ" w:hAnsi="メイリオ" w:hint="eastAsia"/>
          <w:spacing w:val="6"/>
        </w:rPr>
        <w:t>が4</w:t>
      </w:r>
      <w:r>
        <w:rPr>
          <w:rFonts w:ascii="メイリオ" w:eastAsia="メイリオ" w:hAnsi="メイリオ"/>
          <w:spacing w:val="6"/>
        </w:rPr>
        <w:t>,250</w:t>
      </w:r>
      <w:r>
        <w:rPr>
          <w:rFonts w:ascii="メイリオ" w:eastAsia="メイリオ" w:hAnsi="メイリオ" w:hint="eastAsia"/>
          <w:spacing w:val="6"/>
        </w:rPr>
        <w:t>円未満のご契約者様は、</w:t>
      </w:r>
      <w:r w:rsidR="00643C85">
        <w:rPr>
          <w:rFonts w:ascii="メイリオ" w:eastAsia="メイリオ" w:hAnsi="メイリオ" w:hint="eastAsia"/>
          <w:spacing w:val="6"/>
        </w:rPr>
        <w:t>下表に記載のご使用月ごとに、ＬＰガス使用料請求額から</w:t>
      </w:r>
      <w:r w:rsidR="00643C85" w:rsidRPr="006F2E96">
        <w:rPr>
          <w:rFonts w:ascii="メイリオ" w:eastAsia="メイリオ" w:hAnsi="メイリオ" w:hint="eastAsia"/>
          <w:spacing w:val="6"/>
        </w:rPr>
        <w:t>値引</w:t>
      </w:r>
      <w:r w:rsidR="00643C85">
        <w:rPr>
          <w:rFonts w:ascii="メイリオ" w:eastAsia="メイリオ" w:hAnsi="メイリオ" w:hint="eastAsia"/>
          <w:spacing w:val="6"/>
        </w:rPr>
        <w:t>き</w:t>
      </w:r>
      <w:r w:rsidR="00643C85" w:rsidRPr="006F2E96">
        <w:rPr>
          <w:rFonts w:ascii="メイリオ" w:eastAsia="メイリオ" w:hAnsi="メイリオ" w:hint="eastAsia"/>
          <w:spacing w:val="6"/>
        </w:rPr>
        <w:t>額</w:t>
      </w:r>
      <w:r w:rsidR="00643C85">
        <w:rPr>
          <w:rFonts w:ascii="メイリオ" w:eastAsia="メイリオ" w:hAnsi="メイリオ" w:hint="eastAsia"/>
          <w:spacing w:val="6"/>
        </w:rPr>
        <w:t>（税別）</w:t>
      </w:r>
      <w:r w:rsidR="00643C85" w:rsidRPr="006F2E96">
        <w:rPr>
          <w:rFonts w:ascii="メイリオ" w:eastAsia="メイリオ" w:hAnsi="メイリオ" w:hint="eastAsia"/>
          <w:spacing w:val="6"/>
        </w:rPr>
        <w:t>に消費税額を加えた金額</w:t>
      </w:r>
      <w:r w:rsidR="00643C85">
        <w:rPr>
          <w:rFonts w:ascii="メイリオ" w:eastAsia="メイリオ" w:hAnsi="メイリオ" w:hint="eastAsia"/>
          <w:spacing w:val="6"/>
        </w:rPr>
        <w:t>の</w:t>
      </w:r>
      <w:r w:rsidR="00643C85" w:rsidRPr="006F2E96">
        <w:rPr>
          <w:rFonts w:ascii="メイリオ" w:eastAsia="メイリオ" w:hAnsi="メイリオ" w:hint="eastAsia"/>
          <w:spacing w:val="6"/>
        </w:rPr>
        <w:t>値引きを行い</w:t>
      </w:r>
      <w:r w:rsidR="00643C85">
        <w:rPr>
          <w:rFonts w:ascii="メイリオ" w:eastAsia="メイリオ" w:hAnsi="メイリオ" w:hint="eastAsia"/>
          <w:spacing w:val="6"/>
        </w:rPr>
        <w:t>ご</w:t>
      </w:r>
      <w:r w:rsidR="00643C85" w:rsidRPr="006F2E96">
        <w:rPr>
          <w:rFonts w:ascii="メイリオ" w:eastAsia="メイリオ" w:hAnsi="メイリオ" w:hint="eastAsia"/>
          <w:spacing w:val="6"/>
        </w:rPr>
        <w:t>請求させていただきます。</w:t>
      </w:r>
    </w:p>
    <w:tbl>
      <w:tblPr>
        <w:tblStyle w:val="a9"/>
        <w:tblW w:w="0" w:type="auto"/>
        <w:jc w:val="center"/>
        <w:tblLook w:val="04A0" w:firstRow="1" w:lastRow="0" w:firstColumn="1" w:lastColumn="0" w:noHBand="0" w:noVBand="1"/>
      </w:tblPr>
      <w:tblGrid>
        <w:gridCol w:w="1838"/>
        <w:gridCol w:w="2693"/>
        <w:gridCol w:w="2835"/>
      </w:tblGrid>
      <w:tr w:rsidR="00D07167" w14:paraId="01428B5F" w14:textId="77777777" w:rsidTr="00D0716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25CCF78"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ご使用月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8FE331"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値引き額（税別上限）</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0BBC45"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値引き額（税込み上限）</w:t>
            </w:r>
          </w:p>
        </w:tc>
      </w:tr>
      <w:tr w:rsidR="00D07167" w14:paraId="39DAAA68" w14:textId="77777777" w:rsidTr="00D0716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0E968FE"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９月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6DBBEE"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▲1,500円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CF6ECF"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▲1,650円</w:t>
            </w:r>
          </w:p>
        </w:tc>
      </w:tr>
      <w:tr w:rsidR="00D07167" w14:paraId="427490E7" w14:textId="77777777" w:rsidTr="00D0716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4C81BE5"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１０月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E2D7F0"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▲1,500円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82F16C"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▲1,650円</w:t>
            </w:r>
          </w:p>
        </w:tc>
      </w:tr>
      <w:tr w:rsidR="00D07167" w14:paraId="146A6CC0" w14:textId="77777777" w:rsidTr="00D0716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CE7D180"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１１月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5CDE56"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▲1,250円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CA63FA" w14:textId="77777777" w:rsidR="00D07167" w:rsidRDefault="00D07167">
            <w:pPr>
              <w:spacing w:line="360" w:lineRule="exact"/>
              <w:jc w:val="center"/>
              <w:rPr>
                <w:rFonts w:ascii="メイリオ" w:eastAsia="メイリオ" w:hAnsi="メイリオ"/>
                <w:spacing w:val="6"/>
              </w:rPr>
            </w:pPr>
            <w:r>
              <w:rPr>
                <w:rFonts w:ascii="メイリオ" w:eastAsia="メイリオ" w:hAnsi="メイリオ" w:hint="eastAsia"/>
                <w:spacing w:val="6"/>
              </w:rPr>
              <w:t>▲1,375円</w:t>
            </w:r>
          </w:p>
        </w:tc>
      </w:tr>
    </w:tbl>
    <w:p w14:paraId="73261C8E" w14:textId="3F2740E5" w:rsidR="005A225E" w:rsidRDefault="005A225E" w:rsidP="005A225E">
      <w:pPr>
        <w:spacing w:line="360" w:lineRule="exact"/>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sidR="006A5E56">
        <w:rPr>
          <w:rFonts w:ascii="メイリオ" w:eastAsia="メイリオ" w:hAnsi="メイリオ" w:hint="eastAsia"/>
        </w:rPr>
        <w:t>ご使用月</w:t>
      </w:r>
      <w:r>
        <w:rPr>
          <w:rFonts w:ascii="メイリオ" w:eastAsia="メイリオ" w:hAnsi="メイリオ" w:hint="eastAsia"/>
        </w:rPr>
        <w:t>のご請求</w:t>
      </w:r>
      <w:r w:rsidRPr="00347E0B">
        <w:rPr>
          <w:rFonts w:ascii="メイリオ" w:eastAsia="メイリオ" w:hAnsi="メイリオ" w:hint="eastAsia"/>
        </w:rPr>
        <w:t>額が</w:t>
      </w:r>
      <w:r>
        <w:rPr>
          <w:rFonts w:ascii="メイリオ" w:eastAsia="メイリオ" w:hAnsi="メイリオ" w:hint="eastAsia"/>
        </w:rPr>
        <w:t>値引き額</w:t>
      </w:r>
      <w:r w:rsidRPr="00347E0B">
        <w:rPr>
          <w:rFonts w:ascii="メイリオ" w:eastAsia="メイリオ" w:hAnsi="メイリオ" w:hint="eastAsia"/>
        </w:rPr>
        <w:t>未満のお客様</w:t>
      </w:r>
      <w:r>
        <w:rPr>
          <w:rFonts w:ascii="メイリオ" w:eastAsia="メイリオ" w:hAnsi="メイリオ" w:hint="eastAsia"/>
        </w:rPr>
        <w:t>の</w:t>
      </w:r>
      <w:r w:rsidRPr="00347E0B">
        <w:rPr>
          <w:rFonts w:ascii="メイリオ" w:eastAsia="メイリオ" w:hAnsi="メイリオ" w:hint="eastAsia"/>
        </w:rPr>
        <w:t>値引き額</w:t>
      </w:r>
      <w:r>
        <w:rPr>
          <w:rFonts w:ascii="メイリオ" w:eastAsia="メイリオ" w:hAnsi="メイリオ" w:hint="eastAsia"/>
        </w:rPr>
        <w:t>は</w:t>
      </w:r>
      <w:r w:rsidRPr="00347E0B">
        <w:rPr>
          <w:rFonts w:ascii="メイリオ" w:eastAsia="メイリオ" w:hAnsi="メイリオ" w:hint="eastAsia"/>
        </w:rPr>
        <w:t>請求額となります。</w:t>
      </w:r>
    </w:p>
    <w:p w14:paraId="662FECEA" w14:textId="77777777" w:rsidR="00643C85" w:rsidRDefault="00643C85" w:rsidP="00643C85">
      <w:pPr>
        <w:spacing w:line="360" w:lineRule="exact"/>
        <w:rPr>
          <w:rFonts w:ascii="メイリオ" w:eastAsia="メイリオ" w:hAnsi="メイリオ"/>
        </w:rPr>
      </w:pPr>
      <w:r>
        <w:rPr>
          <w:rFonts w:ascii="メイリオ" w:eastAsia="メイリオ" w:hAnsi="メイリオ" w:hint="eastAsia"/>
        </w:rPr>
        <w:t>※　ご使用月の途中で解約されたお客様は、値引きを出来ない場合があります。</w:t>
      </w:r>
    </w:p>
    <w:p w14:paraId="16D625E6" w14:textId="39FE04F5" w:rsidR="005A225E" w:rsidRDefault="005A225E" w:rsidP="00643C85">
      <w:pPr>
        <w:spacing w:line="360" w:lineRule="exact"/>
        <w:ind w:left="220" w:hangingChars="100" w:hanging="220"/>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sidRPr="00347E0B">
        <w:rPr>
          <w:rFonts w:ascii="メイリオ" w:eastAsia="メイリオ" w:hAnsi="メイリオ" w:hint="eastAsia"/>
        </w:rPr>
        <w:t>値引き額は、</w:t>
      </w:r>
      <w:r w:rsidRPr="001B38A9">
        <w:rPr>
          <w:rFonts w:ascii="メイリオ" w:eastAsia="メイリオ" w:hAnsi="メイリオ" w:hint="eastAsia"/>
        </w:rPr>
        <w:t>検針票、請求書に記載する場合と</w:t>
      </w:r>
      <w:r>
        <w:rPr>
          <w:rFonts w:ascii="メイリオ" w:eastAsia="メイリオ" w:hAnsi="メイリオ" w:hint="eastAsia"/>
        </w:rPr>
        <w:t>、</w:t>
      </w:r>
      <w:r w:rsidR="00643C85" w:rsidRPr="00347E0B">
        <w:rPr>
          <w:rFonts w:ascii="メイリオ" w:eastAsia="メイリオ" w:hAnsi="メイリオ" w:hint="eastAsia"/>
        </w:rPr>
        <w:t>値引き後の価格で対応させて頂く場合があります。詳しくは</w:t>
      </w:r>
      <w:r w:rsidR="00643C85">
        <w:rPr>
          <w:rFonts w:ascii="メイリオ" w:eastAsia="メイリオ" w:hAnsi="メイリオ" w:hint="eastAsia"/>
        </w:rPr>
        <w:t>当社までお問い合わせください。</w:t>
      </w:r>
    </w:p>
    <w:p w14:paraId="729795B8" w14:textId="77777777" w:rsidR="005A225E" w:rsidRDefault="005A225E" w:rsidP="00D04ED4">
      <w:pPr>
        <w:jc w:val="right"/>
        <w:rPr>
          <w:rFonts w:ascii="メイリオ" w:eastAsia="メイリオ" w:hAnsi="メイリオ"/>
        </w:rPr>
      </w:pPr>
    </w:p>
    <w:p w14:paraId="44046AE7" w14:textId="5BBCBC7B" w:rsidR="00F65B98" w:rsidRPr="006F2E96" w:rsidRDefault="00B24A66" w:rsidP="00D04ED4">
      <w:pPr>
        <w:jc w:val="right"/>
        <w:rPr>
          <w:rFonts w:ascii="メイリオ" w:eastAsia="メイリオ" w:hAnsi="メイリオ"/>
        </w:rPr>
      </w:pPr>
      <w:r>
        <w:rPr>
          <w:rFonts w:ascii="メイリオ" w:eastAsia="メイリオ" w:hAnsi="メイリオ" w:hint="eastAsia"/>
          <w:noProof/>
          <w:lang w:val="ja-JP"/>
        </w:rPr>
        <w:lastRenderedPageBreak/>
        <mc:AlternateContent>
          <mc:Choice Requires="wps">
            <w:drawing>
              <wp:anchor distT="0" distB="0" distL="114300" distR="114300" simplePos="0" relativeHeight="251659264" behindDoc="0" locked="0" layoutInCell="1" allowOverlap="1" wp14:anchorId="799F4C87" wp14:editId="24206EE7">
                <wp:simplePos x="0" y="0"/>
                <wp:positionH relativeFrom="margin">
                  <wp:align>left</wp:align>
                </wp:positionH>
                <wp:positionV relativeFrom="paragraph">
                  <wp:posOffset>96520</wp:posOffset>
                </wp:positionV>
                <wp:extent cx="1264258" cy="349857"/>
                <wp:effectExtent l="0" t="0" r="12700" b="12700"/>
                <wp:wrapNone/>
                <wp:docPr id="547579686" name="四角形: 角を丸くする 1"/>
                <wp:cNvGraphicFramePr/>
                <a:graphic xmlns:a="http://schemas.openxmlformats.org/drawingml/2006/main">
                  <a:graphicData uri="http://schemas.microsoft.com/office/word/2010/wordprocessingShape">
                    <wps:wsp>
                      <wps:cNvSpPr/>
                      <wps:spPr>
                        <a:xfrm>
                          <a:off x="0" y="0"/>
                          <a:ext cx="1264258" cy="349857"/>
                        </a:xfrm>
                        <a:prstGeom prst="roundRect">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EF93A32" w14:textId="7296875A" w:rsidR="00B24A66" w:rsidRPr="00B24A66" w:rsidRDefault="00B24A66" w:rsidP="00B24A66">
                            <w:pPr>
                              <w:jc w:val="center"/>
                              <w:rPr>
                                <w:b/>
                                <w:bCs/>
                              </w:rPr>
                            </w:pPr>
                            <w:r>
                              <w:rPr>
                                <w:rFonts w:hint="eastAsia"/>
                                <w:b/>
                                <w:bCs/>
                              </w:rPr>
                              <w:t>Ｃ</w:t>
                            </w:r>
                            <w:r w:rsidRPr="00B24A66">
                              <w:rPr>
                                <w:rFonts w:hint="eastAsia"/>
                                <w:b/>
                                <w:bCs/>
                              </w:rPr>
                              <w:t>方式</w:t>
                            </w:r>
                            <w:r>
                              <w:rPr>
                                <w:rFonts w:hint="eastAsia"/>
                                <w:b/>
                                <w:bCs/>
                              </w:rPr>
                              <w:t>（標準）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F4C87" id="_x0000_s1028" style="position:absolute;left:0;text-align:left;margin-left:0;margin-top:7.6pt;width:99.55pt;height:2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" fillcolor="red" strokecolor="red" strokeweight="1pt">
                <v:stroke joinstyle="miter"/>
                <v:textbox>
                  <w:txbxContent>
                    <w:p w14:paraId="2EF93A32" w14:textId="7296875A" w:rsidR="00B24A66" w:rsidRPr="00B24A66" w:rsidRDefault="00B24A66" w:rsidP="00B24A66">
                      <w:pPr>
                        <w:jc w:val="center"/>
                        <w:rPr>
                          <w:b/>
                          <w:bCs/>
                        </w:rPr>
                      </w:pPr>
                      <w:r>
                        <w:rPr>
                          <w:rFonts w:hint="eastAsia"/>
                          <w:b/>
                          <w:bCs/>
                        </w:rPr>
                        <w:t>Ｃ</w:t>
                      </w:r>
                      <w:r w:rsidRPr="00B24A66">
                        <w:rPr>
                          <w:rFonts w:hint="eastAsia"/>
                          <w:b/>
                          <w:bCs/>
                        </w:rPr>
                        <w:t>方式</w:t>
                      </w:r>
                      <w:r>
                        <w:rPr>
                          <w:rFonts w:hint="eastAsia"/>
                          <w:b/>
                          <w:bCs/>
                        </w:rPr>
                        <w:t>（標準）</w:t>
                      </w:r>
                    </w:p>
                  </w:txbxContent>
                </v:textbox>
                <w10:wrap anchorx="margin"/>
              </v:roundrect>
            </w:pict>
          </mc:Fallback>
        </mc:AlternateContent>
      </w:r>
      <w:r w:rsidR="001922B8" w:rsidRPr="006F2E96">
        <w:rPr>
          <w:rFonts w:ascii="メイリオ" w:eastAsia="メイリオ" w:hAnsi="メイリオ" w:hint="eastAsia"/>
        </w:rPr>
        <w:t>令和５年９月</w:t>
      </w:r>
      <w:r w:rsidR="0041745E">
        <w:rPr>
          <w:rFonts w:ascii="メイリオ" w:eastAsia="メイリオ" w:hAnsi="メイリオ" w:hint="eastAsia"/>
        </w:rPr>
        <w:t>〇〇日</w:t>
      </w:r>
    </w:p>
    <w:p w14:paraId="2E93181B" w14:textId="2403AE10" w:rsidR="001922B8" w:rsidRPr="006F2E96" w:rsidRDefault="001922B8">
      <w:pPr>
        <w:rPr>
          <w:rFonts w:ascii="メイリオ" w:eastAsia="メイリオ" w:hAnsi="メイリオ"/>
        </w:rPr>
      </w:pPr>
      <w:r w:rsidRPr="006F2E96">
        <w:rPr>
          <w:rFonts w:ascii="メイリオ" w:eastAsia="メイリオ" w:hAnsi="メイリオ" w:hint="eastAsia"/>
        </w:rPr>
        <w:t>お客様各位</w:t>
      </w:r>
    </w:p>
    <w:p w14:paraId="56C8C731" w14:textId="77777777" w:rsidR="00683322" w:rsidRDefault="001922B8" w:rsidP="00683322">
      <w:pPr>
        <w:spacing w:line="360" w:lineRule="exact"/>
        <w:ind w:firstLineChars="100" w:firstLine="220"/>
        <w:jc w:val="right"/>
        <w:rPr>
          <w:rFonts w:ascii="メイリオ" w:eastAsia="メイリオ" w:hAnsi="メイリオ"/>
        </w:rPr>
      </w:pPr>
      <w:r w:rsidRPr="006F2E96">
        <w:rPr>
          <w:rFonts w:ascii="メイリオ" w:eastAsia="メイリオ" w:hAnsi="メイリオ" w:hint="eastAsia"/>
        </w:rPr>
        <w:t>株式会社〇〇〇〇</w:t>
      </w:r>
      <w:r w:rsidR="00D04ED4" w:rsidRPr="006F2E96">
        <w:rPr>
          <w:rFonts w:ascii="メイリオ" w:eastAsia="メイリオ" w:hAnsi="メイリオ" w:hint="eastAsia"/>
        </w:rPr>
        <w:t>〇〇</w:t>
      </w:r>
    </w:p>
    <w:p w14:paraId="3CA56460" w14:textId="3DB46A5F" w:rsidR="00683322" w:rsidRDefault="004A4C68" w:rsidP="00683322">
      <w:pPr>
        <w:spacing w:line="360" w:lineRule="exact"/>
        <w:ind w:firstLineChars="100" w:firstLine="220"/>
        <w:jc w:val="right"/>
        <w:rPr>
          <w:rFonts w:ascii="メイリオ" w:eastAsia="メイリオ" w:hAnsi="メイリオ"/>
        </w:rPr>
      </w:pPr>
      <w:r>
        <w:rPr>
          <w:rFonts w:ascii="メイリオ" w:eastAsia="メイリオ" w:hAnsi="メイリオ" w:hint="eastAsia"/>
        </w:rPr>
        <w:t>℡：0000-00-0000</w:t>
      </w:r>
    </w:p>
    <w:p w14:paraId="380E017C" w14:textId="77777777" w:rsidR="00683322" w:rsidRPr="006F2E96" w:rsidRDefault="00683322" w:rsidP="00683322">
      <w:pPr>
        <w:spacing w:line="360" w:lineRule="exact"/>
        <w:ind w:right="928" w:firstLineChars="100" w:firstLine="232"/>
        <w:rPr>
          <w:rFonts w:ascii="メイリオ" w:eastAsia="メイリオ" w:hAnsi="メイリオ"/>
          <w:spacing w:val="6"/>
        </w:rPr>
      </w:pPr>
    </w:p>
    <w:p w14:paraId="175E3D71" w14:textId="7C08997A" w:rsidR="001922B8" w:rsidRPr="006F2E96" w:rsidRDefault="001922B8" w:rsidP="00D04ED4">
      <w:pPr>
        <w:jc w:val="center"/>
        <w:rPr>
          <w:rFonts w:ascii="メイリオ" w:eastAsia="メイリオ" w:hAnsi="メイリオ"/>
        </w:rPr>
      </w:pPr>
      <w:r w:rsidRPr="006F2E96">
        <w:rPr>
          <w:rFonts w:ascii="メイリオ" w:eastAsia="メイリオ" w:hAnsi="メイリオ" w:hint="eastAsia"/>
        </w:rPr>
        <w:t>島根県ＬＰガス価格高騰緊急対策事業</w:t>
      </w:r>
      <w:r w:rsidR="00D04ED4" w:rsidRPr="006F2E96">
        <w:rPr>
          <w:rFonts w:ascii="メイリオ" w:eastAsia="メイリオ" w:hAnsi="メイリオ" w:hint="eastAsia"/>
        </w:rPr>
        <w:t>によるガス</w:t>
      </w:r>
      <w:r w:rsidR="0079261C" w:rsidRPr="006F2E96">
        <w:rPr>
          <w:rFonts w:ascii="メイリオ" w:eastAsia="メイリオ" w:hAnsi="メイリオ" w:hint="eastAsia"/>
        </w:rPr>
        <w:t>料金</w:t>
      </w:r>
      <w:r w:rsidR="00D04ED4" w:rsidRPr="006F2E96">
        <w:rPr>
          <w:rFonts w:ascii="メイリオ" w:eastAsia="メイリオ" w:hAnsi="メイリオ" w:hint="eastAsia"/>
        </w:rPr>
        <w:t>値引きのお知らせ</w:t>
      </w:r>
    </w:p>
    <w:p w14:paraId="0AEC4D33" w14:textId="2CF6CEE9" w:rsidR="00D04ED4" w:rsidRPr="006F2E96" w:rsidRDefault="00D04ED4" w:rsidP="006F2E96">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平素よりご愛顧</w:t>
      </w:r>
      <w:r w:rsidR="00804A5D" w:rsidRPr="006F2E96">
        <w:rPr>
          <w:rFonts w:ascii="メイリオ" w:eastAsia="メイリオ" w:hAnsi="メイリオ" w:hint="eastAsia"/>
          <w:spacing w:val="6"/>
        </w:rPr>
        <w:t>を賜り</w:t>
      </w:r>
      <w:r w:rsidRPr="006F2E96">
        <w:rPr>
          <w:rFonts w:ascii="メイリオ" w:eastAsia="メイリオ" w:hAnsi="メイリオ" w:hint="eastAsia"/>
          <w:spacing w:val="6"/>
        </w:rPr>
        <w:t>誠に有難うございます。</w:t>
      </w:r>
    </w:p>
    <w:p w14:paraId="32519901" w14:textId="68411B5E" w:rsidR="00D04ED4" w:rsidRPr="006F2E96" w:rsidRDefault="00D04ED4" w:rsidP="006F2E96">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さて、この度</w:t>
      </w:r>
      <w:r w:rsidR="00F62326">
        <w:rPr>
          <w:rFonts w:ascii="メイリオ" w:eastAsia="メイリオ" w:hAnsi="メイリオ" w:hint="eastAsia"/>
          <w:spacing w:val="6"/>
        </w:rPr>
        <w:t>当社は、</w:t>
      </w:r>
      <w:r w:rsidRPr="006F2E96">
        <w:rPr>
          <w:rFonts w:ascii="メイリオ" w:eastAsia="メイリオ" w:hAnsi="メイリオ" w:hint="eastAsia"/>
          <w:spacing w:val="6"/>
        </w:rPr>
        <w:t>島根県において</w:t>
      </w:r>
      <w:r w:rsidR="00F62326">
        <w:rPr>
          <w:rFonts w:ascii="メイリオ" w:eastAsia="メイリオ" w:hAnsi="メイリオ" w:hint="eastAsia"/>
          <w:spacing w:val="6"/>
        </w:rPr>
        <w:t>実施される</w:t>
      </w:r>
      <w:r w:rsidRPr="006F2E96">
        <w:rPr>
          <w:rFonts w:ascii="メイリオ" w:eastAsia="メイリオ" w:hAnsi="メイリオ" w:hint="eastAsia"/>
          <w:spacing w:val="6"/>
        </w:rPr>
        <w:t>ＬＰガス料金の負担軽減を図ること</w:t>
      </w:r>
      <w:r w:rsidR="00B07A3A">
        <w:rPr>
          <w:rFonts w:ascii="メイリオ" w:eastAsia="メイリオ" w:hAnsi="メイリオ" w:hint="eastAsia"/>
          <w:spacing w:val="6"/>
        </w:rPr>
        <w:t>を</w:t>
      </w:r>
      <w:r w:rsidRPr="006F2E96">
        <w:rPr>
          <w:rFonts w:ascii="メイリオ" w:eastAsia="メイリオ" w:hAnsi="メイリオ" w:hint="eastAsia"/>
          <w:spacing w:val="6"/>
        </w:rPr>
        <w:t>目的とした「島根県ＬＰガス価格高騰緊急対策事業」</w:t>
      </w:r>
      <w:r w:rsidR="00F62326">
        <w:rPr>
          <w:rFonts w:ascii="メイリオ" w:eastAsia="メイリオ" w:hAnsi="メイリオ" w:hint="eastAsia"/>
          <w:spacing w:val="6"/>
        </w:rPr>
        <w:t>に</w:t>
      </w:r>
      <w:r w:rsidRPr="006F2E96">
        <w:rPr>
          <w:rFonts w:ascii="メイリオ" w:eastAsia="メイリオ" w:hAnsi="メイリオ" w:hint="eastAsia"/>
          <w:spacing w:val="6"/>
        </w:rPr>
        <w:t>参画することといたしました。</w:t>
      </w:r>
    </w:p>
    <w:p w14:paraId="44A324B9" w14:textId="70D9FBF0" w:rsidR="00D04ED4" w:rsidRDefault="00D04ED4" w:rsidP="006F2E96">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つきましては、</w:t>
      </w:r>
      <w:r w:rsidR="00C02448">
        <w:rPr>
          <w:rFonts w:ascii="メイリオ" w:eastAsia="メイリオ" w:hAnsi="メイリオ" w:hint="eastAsia"/>
          <w:spacing w:val="6"/>
        </w:rPr>
        <w:t>以下</w:t>
      </w:r>
      <w:r w:rsidRPr="006F2E96">
        <w:rPr>
          <w:rFonts w:ascii="メイリオ" w:eastAsia="メイリオ" w:hAnsi="メイリオ" w:hint="eastAsia"/>
          <w:spacing w:val="6"/>
        </w:rPr>
        <w:t>のとおり</w:t>
      </w:r>
      <w:r w:rsidR="009B577D">
        <w:rPr>
          <w:rFonts w:ascii="メイリオ" w:eastAsia="メイリオ" w:hAnsi="メイリオ" w:hint="eastAsia"/>
          <w:spacing w:val="6"/>
        </w:rPr>
        <w:t>お客様のＬＰガス料金から</w:t>
      </w:r>
      <w:r w:rsidR="005A1776">
        <w:rPr>
          <w:rFonts w:ascii="メイリオ" w:eastAsia="メイリオ" w:hAnsi="メイリオ" w:hint="eastAsia"/>
          <w:spacing w:val="6"/>
        </w:rPr>
        <w:t>島根県の</w:t>
      </w:r>
      <w:r w:rsidRPr="006F2E96">
        <w:rPr>
          <w:rFonts w:ascii="メイリオ" w:eastAsia="メイリオ" w:hAnsi="メイリオ" w:hint="eastAsia"/>
          <w:spacing w:val="6"/>
        </w:rPr>
        <w:t>補助金による値引きを実施させていただきます</w:t>
      </w:r>
      <w:r w:rsidR="006B51D8">
        <w:rPr>
          <w:rFonts w:ascii="メイリオ" w:eastAsia="メイリオ" w:hAnsi="メイリオ" w:hint="eastAsia"/>
          <w:spacing w:val="6"/>
        </w:rPr>
        <w:t>のでお知らせいたします</w:t>
      </w:r>
      <w:r w:rsidRPr="006F2E96">
        <w:rPr>
          <w:rFonts w:ascii="メイリオ" w:eastAsia="メイリオ" w:hAnsi="メイリオ" w:hint="eastAsia"/>
          <w:spacing w:val="6"/>
        </w:rPr>
        <w:t>。</w:t>
      </w:r>
    </w:p>
    <w:p w14:paraId="4E43E123" w14:textId="77777777" w:rsidR="00172A3F" w:rsidRDefault="00172A3F" w:rsidP="006F2E96">
      <w:pPr>
        <w:spacing w:line="360" w:lineRule="exact"/>
        <w:ind w:firstLineChars="100" w:firstLine="232"/>
        <w:rPr>
          <w:rFonts w:ascii="メイリオ" w:eastAsia="メイリオ" w:hAnsi="メイリオ"/>
          <w:spacing w:val="6"/>
        </w:rPr>
      </w:pPr>
    </w:p>
    <w:p w14:paraId="2B99EDFD" w14:textId="292F342C" w:rsidR="00172A3F" w:rsidRPr="006F2E96" w:rsidRDefault="009637BD" w:rsidP="00172A3F">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00172A3F">
        <w:rPr>
          <w:rFonts w:ascii="メイリオ" w:eastAsia="メイリオ" w:hAnsi="メイリオ" w:hint="eastAsia"/>
          <w:b/>
          <w:bCs/>
          <w:spacing w:val="6"/>
          <w:sz w:val="28"/>
          <w:szCs w:val="32"/>
        </w:rPr>
        <w:t>値引き</w:t>
      </w:r>
      <w:r w:rsidR="00172A3F" w:rsidRPr="006F2E96">
        <w:rPr>
          <w:rFonts w:ascii="メイリオ" w:eastAsia="メイリオ" w:hAnsi="メイリオ" w:hint="eastAsia"/>
          <w:b/>
          <w:bCs/>
          <w:spacing w:val="6"/>
          <w:sz w:val="28"/>
          <w:szCs w:val="32"/>
        </w:rPr>
        <w:t>対象</w:t>
      </w:r>
      <w:r w:rsidR="00172A3F">
        <w:rPr>
          <w:rFonts w:ascii="メイリオ" w:eastAsia="メイリオ" w:hAnsi="メイリオ" w:hint="eastAsia"/>
          <w:b/>
          <w:bCs/>
          <w:spacing w:val="6"/>
          <w:sz w:val="28"/>
          <w:szCs w:val="32"/>
        </w:rPr>
        <w:t>のお客様</w:t>
      </w:r>
    </w:p>
    <w:p w14:paraId="2CD53BAD" w14:textId="5772B393" w:rsidR="00D8148C" w:rsidRDefault="00172A3F" w:rsidP="00D8148C">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島根県内に</w:t>
      </w:r>
      <w:r>
        <w:rPr>
          <w:rFonts w:ascii="メイリオ" w:eastAsia="メイリオ" w:hAnsi="メイリオ" w:hint="eastAsia"/>
          <w:spacing w:val="6"/>
        </w:rPr>
        <w:t>おいてガスメーターを通してＬＰガスをご使用中</w:t>
      </w:r>
      <w:r w:rsidR="00F31023">
        <w:rPr>
          <w:rFonts w:ascii="メイリオ" w:eastAsia="メイリオ" w:hAnsi="メイリオ" w:hint="eastAsia"/>
          <w:spacing w:val="6"/>
        </w:rPr>
        <w:t>で、</w:t>
      </w:r>
      <w:r w:rsidR="009432F1">
        <w:rPr>
          <w:rFonts w:ascii="メイリオ" w:eastAsia="メイリオ" w:hAnsi="メイリオ" w:hint="eastAsia"/>
          <w:spacing w:val="6"/>
        </w:rPr>
        <w:t>令和５年９月</w:t>
      </w:r>
      <w:r w:rsidR="00CE4954">
        <w:rPr>
          <w:rFonts w:ascii="メイリオ" w:eastAsia="メイリオ" w:hAnsi="メイリオ" w:hint="eastAsia"/>
          <w:spacing w:val="6"/>
        </w:rPr>
        <w:t>分</w:t>
      </w:r>
      <w:r w:rsidR="009432F1">
        <w:rPr>
          <w:rFonts w:ascii="メイリオ" w:eastAsia="メイリオ" w:hAnsi="メイリオ" w:hint="eastAsia"/>
          <w:spacing w:val="6"/>
        </w:rPr>
        <w:t>の</w:t>
      </w:r>
      <w:r w:rsidR="00EE03DC">
        <w:rPr>
          <w:rFonts w:ascii="メイリオ" w:eastAsia="メイリオ" w:hAnsi="メイリオ" w:hint="eastAsia"/>
          <w:spacing w:val="6"/>
        </w:rPr>
        <w:t>ＬＰガス使用</w:t>
      </w:r>
      <w:r w:rsidR="004A4C68">
        <w:rPr>
          <w:rFonts w:ascii="メイリオ" w:eastAsia="メイリオ" w:hAnsi="メイリオ" w:hint="eastAsia"/>
          <w:spacing w:val="6"/>
        </w:rPr>
        <w:t>料</w:t>
      </w:r>
      <w:r w:rsidR="007133D4">
        <w:rPr>
          <w:rFonts w:ascii="メイリオ" w:eastAsia="メイリオ" w:hAnsi="メイリオ" w:hint="eastAsia"/>
          <w:spacing w:val="6"/>
        </w:rPr>
        <w:t>をご</w:t>
      </w:r>
      <w:r w:rsidR="009432F1">
        <w:rPr>
          <w:rFonts w:ascii="メイリオ" w:eastAsia="メイリオ" w:hAnsi="メイリオ" w:hint="eastAsia"/>
          <w:spacing w:val="6"/>
        </w:rPr>
        <w:t>請求</w:t>
      </w:r>
      <w:r w:rsidR="007133D4">
        <w:rPr>
          <w:rFonts w:ascii="メイリオ" w:eastAsia="メイリオ" w:hAnsi="メイリオ" w:hint="eastAsia"/>
          <w:spacing w:val="6"/>
        </w:rPr>
        <w:t>する</w:t>
      </w:r>
      <w:r w:rsidR="009432F1">
        <w:rPr>
          <w:rFonts w:ascii="メイリオ" w:eastAsia="メイリオ" w:hAnsi="メイリオ" w:hint="eastAsia"/>
          <w:spacing w:val="6"/>
        </w:rPr>
        <w:t>お客様</w:t>
      </w:r>
      <w:r w:rsidR="00A54AD5">
        <w:rPr>
          <w:rFonts w:ascii="メイリオ" w:eastAsia="メイリオ" w:hAnsi="メイリオ" w:hint="eastAsia"/>
          <w:spacing w:val="6"/>
        </w:rPr>
        <w:t>が値引き対象となります。</w:t>
      </w:r>
    </w:p>
    <w:p w14:paraId="655E9F11" w14:textId="34924E44" w:rsidR="003E74D2" w:rsidRPr="006843D4" w:rsidRDefault="003E74D2" w:rsidP="006843D4">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w:t>
      </w:r>
      <w:r w:rsidR="00D8148C" w:rsidRPr="006843D4">
        <w:rPr>
          <w:rFonts w:ascii="メイリオ" w:eastAsia="メイリオ" w:hAnsi="メイリオ" w:hint="eastAsia"/>
          <w:spacing w:val="6"/>
          <w:sz w:val="20"/>
          <w:szCs w:val="20"/>
        </w:rPr>
        <w:t xml:space="preserve">　</w:t>
      </w:r>
      <w:r w:rsidRPr="006843D4">
        <w:rPr>
          <w:rFonts w:ascii="メイリオ" w:eastAsia="メイリオ" w:hAnsi="メイリオ" w:hint="eastAsia"/>
          <w:spacing w:val="6"/>
          <w:sz w:val="20"/>
          <w:szCs w:val="20"/>
        </w:rPr>
        <w:t>工業・農業用などの用途でＬＰガスをお使いのお客様は値引きの対象となりません。</w:t>
      </w:r>
    </w:p>
    <w:p w14:paraId="059CEE85" w14:textId="77777777" w:rsidR="008823BF" w:rsidRPr="00831EFF" w:rsidRDefault="008823BF" w:rsidP="008823BF">
      <w:pPr>
        <w:spacing w:line="360" w:lineRule="exact"/>
        <w:ind w:left="200" w:hangingChars="100" w:hanging="200"/>
        <w:rPr>
          <w:rFonts w:ascii="メイリオ" w:eastAsia="メイリオ" w:hAnsi="メイリオ"/>
          <w:sz w:val="20"/>
          <w:szCs w:val="21"/>
        </w:rPr>
      </w:pPr>
      <w:r w:rsidRPr="00831EFF">
        <w:rPr>
          <w:rFonts w:ascii="メイリオ" w:eastAsia="メイリオ" w:hAnsi="メイリオ" w:hint="eastAsia"/>
          <w:sz w:val="20"/>
          <w:szCs w:val="21"/>
        </w:rPr>
        <w:t>※　９月分の請求時までに解約をされたお客様</w:t>
      </w:r>
      <w:r>
        <w:rPr>
          <w:rFonts w:ascii="メイリオ" w:eastAsia="メイリオ" w:hAnsi="メイリオ" w:hint="eastAsia"/>
          <w:sz w:val="20"/>
          <w:szCs w:val="21"/>
        </w:rPr>
        <w:t>や、９月の新規ご契約者様</w:t>
      </w:r>
      <w:r w:rsidRPr="00831EFF">
        <w:rPr>
          <w:rFonts w:ascii="メイリオ" w:eastAsia="メイリオ" w:hAnsi="メイリオ" w:hint="eastAsia"/>
          <w:sz w:val="20"/>
          <w:szCs w:val="21"/>
        </w:rPr>
        <w:t>は値引きの対象と</w:t>
      </w:r>
      <w:r>
        <w:rPr>
          <w:rFonts w:ascii="メイリオ" w:eastAsia="メイリオ" w:hAnsi="メイリオ" w:hint="eastAsia"/>
          <w:sz w:val="20"/>
          <w:szCs w:val="21"/>
        </w:rPr>
        <w:t>ならない場合がありますので</w:t>
      </w:r>
      <w:r w:rsidRPr="00831EFF">
        <w:rPr>
          <w:rFonts w:ascii="メイリオ" w:eastAsia="メイリオ" w:hAnsi="メイリオ" w:hint="eastAsia"/>
          <w:sz w:val="20"/>
          <w:szCs w:val="21"/>
        </w:rPr>
        <w:t>あらかじめご了承願います。</w:t>
      </w:r>
    </w:p>
    <w:p w14:paraId="36528C03" w14:textId="77777777" w:rsidR="00271D33" w:rsidRDefault="00271D33" w:rsidP="00271D33">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xml:space="preserve">※　</w:t>
      </w:r>
      <w:r>
        <w:rPr>
          <w:rFonts w:ascii="メイリオ" w:eastAsia="メイリオ" w:hAnsi="メイリオ" w:hint="eastAsia"/>
          <w:spacing w:val="6"/>
          <w:sz w:val="20"/>
          <w:szCs w:val="20"/>
        </w:rPr>
        <w:t>ＬＰガス使用料には基本料金、従量料金、設備利用料、ガス機器リース代などが含まれます</w:t>
      </w:r>
      <w:r w:rsidRPr="006843D4">
        <w:rPr>
          <w:rFonts w:ascii="メイリオ" w:eastAsia="メイリオ" w:hAnsi="メイリオ" w:hint="eastAsia"/>
          <w:spacing w:val="6"/>
          <w:sz w:val="20"/>
          <w:szCs w:val="20"/>
        </w:rPr>
        <w:t>。</w:t>
      </w:r>
    </w:p>
    <w:p w14:paraId="3AB9C42B" w14:textId="77777777" w:rsidR="00343188" w:rsidRPr="006843D4" w:rsidRDefault="00343188" w:rsidP="00271D33">
      <w:pPr>
        <w:spacing w:line="360" w:lineRule="exact"/>
        <w:rPr>
          <w:rFonts w:ascii="メイリオ" w:eastAsia="メイリオ" w:hAnsi="メイリオ"/>
          <w:spacing w:val="6"/>
          <w:sz w:val="20"/>
          <w:szCs w:val="20"/>
        </w:rPr>
      </w:pPr>
    </w:p>
    <w:p w14:paraId="5A2637C1" w14:textId="77777777" w:rsidR="00343188" w:rsidRPr="006F2E96" w:rsidRDefault="00343188" w:rsidP="00343188">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Pr="006F2E96">
        <w:rPr>
          <w:rFonts w:ascii="メイリオ" w:eastAsia="メイリオ" w:hAnsi="メイリオ" w:hint="eastAsia"/>
          <w:b/>
          <w:bCs/>
          <w:spacing w:val="6"/>
          <w:sz w:val="28"/>
          <w:szCs w:val="32"/>
        </w:rPr>
        <w:t>対象期間</w:t>
      </w:r>
      <w:r>
        <w:rPr>
          <w:rFonts w:ascii="メイリオ" w:eastAsia="メイリオ" w:hAnsi="メイリオ" w:hint="eastAsia"/>
          <w:b/>
          <w:bCs/>
          <w:spacing w:val="6"/>
          <w:sz w:val="28"/>
          <w:szCs w:val="32"/>
        </w:rPr>
        <w:t>等</w:t>
      </w:r>
    </w:p>
    <w:p w14:paraId="0735D5B6" w14:textId="77777777" w:rsidR="00343188" w:rsidRPr="006F2E96" w:rsidRDefault="00343188" w:rsidP="00343188">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令和５年９月から１１月までの３ヶ月</w:t>
      </w:r>
      <w:r>
        <w:rPr>
          <w:rFonts w:ascii="メイリオ" w:eastAsia="メイリオ" w:hAnsi="メイリオ" w:hint="eastAsia"/>
          <w:spacing w:val="6"/>
        </w:rPr>
        <w:t>間</w:t>
      </w:r>
      <w:r w:rsidRPr="006F2E96">
        <w:rPr>
          <w:rFonts w:ascii="メイリオ" w:eastAsia="メイリオ" w:hAnsi="メイリオ" w:hint="eastAsia"/>
          <w:spacing w:val="6"/>
        </w:rPr>
        <w:t>のＬＰガス</w:t>
      </w:r>
      <w:r>
        <w:rPr>
          <w:rFonts w:ascii="メイリオ" w:eastAsia="メイリオ" w:hAnsi="メイリオ" w:hint="eastAsia"/>
          <w:spacing w:val="6"/>
        </w:rPr>
        <w:t>使用料が値引き対象となります。</w:t>
      </w:r>
    </w:p>
    <w:p w14:paraId="796CFA1A" w14:textId="77777777" w:rsidR="00B5794A" w:rsidRPr="00343188" w:rsidRDefault="00B5794A" w:rsidP="00894E78">
      <w:pPr>
        <w:spacing w:line="360" w:lineRule="exact"/>
        <w:rPr>
          <w:rFonts w:ascii="メイリオ" w:eastAsia="メイリオ" w:hAnsi="メイリオ"/>
          <w:spacing w:val="6"/>
          <w:sz w:val="20"/>
          <w:szCs w:val="21"/>
        </w:rPr>
      </w:pPr>
    </w:p>
    <w:p w14:paraId="1C86A36F" w14:textId="45AB329B" w:rsidR="00894E78" w:rsidRPr="006F2E96" w:rsidRDefault="009637BD" w:rsidP="00894E78">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00894E78" w:rsidRPr="006F2E96">
        <w:rPr>
          <w:rFonts w:ascii="メイリオ" w:eastAsia="メイリオ" w:hAnsi="メイリオ" w:hint="eastAsia"/>
          <w:b/>
          <w:bCs/>
          <w:spacing w:val="6"/>
          <w:sz w:val="28"/>
          <w:szCs w:val="32"/>
        </w:rPr>
        <w:t>値引き額と値引き方法</w:t>
      </w:r>
    </w:p>
    <w:p w14:paraId="54CBC322" w14:textId="47F64942" w:rsidR="00F60FFF" w:rsidRPr="006F2E96" w:rsidRDefault="00643C85" w:rsidP="00343188">
      <w:pPr>
        <w:spacing w:line="360" w:lineRule="exact"/>
        <w:ind w:firstLineChars="100" w:firstLine="232"/>
        <w:rPr>
          <w:rFonts w:ascii="メイリオ" w:eastAsia="メイリオ" w:hAnsi="メイリオ"/>
          <w:spacing w:val="6"/>
        </w:rPr>
      </w:pPr>
      <w:r>
        <w:rPr>
          <w:rFonts w:ascii="メイリオ" w:eastAsia="メイリオ" w:hAnsi="メイリオ" w:hint="eastAsia"/>
          <w:spacing w:val="6"/>
        </w:rPr>
        <w:t>下表に記載のご使用月ごとに、ご契約者様の</w:t>
      </w:r>
      <w:r w:rsidR="00343188">
        <w:rPr>
          <w:rFonts w:ascii="メイリオ" w:eastAsia="メイリオ" w:hAnsi="メイリオ" w:hint="eastAsia"/>
          <w:spacing w:val="6"/>
        </w:rPr>
        <w:t>ＬＰガス使用料請求額</w:t>
      </w:r>
      <w:r w:rsidR="005C7C0A">
        <w:rPr>
          <w:rFonts w:ascii="メイリオ" w:eastAsia="メイリオ" w:hAnsi="メイリオ" w:hint="eastAsia"/>
          <w:spacing w:val="6"/>
        </w:rPr>
        <w:t>から</w:t>
      </w:r>
      <w:r w:rsidR="005C7C0A" w:rsidRPr="006F2E96">
        <w:rPr>
          <w:rFonts w:ascii="メイリオ" w:eastAsia="メイリオ" w:hAnsi="メイリオ" w:hint="eastAsia"/>
          <w:spacing w:val="6"/>
        </w:rPr>
        <w:t>値引</w:t>
      </w:r>
      <w:r w:rsidR="005C7C0A">
        <w:rPr>
          <w:rFonts w:ascii="メイリオ" w:eastAsia="メイリオ" w:hAnsi="メイリオ" w:hint="eastAsia"/>
          <w:spacing w:val="6"/>
        </w:rPr>
        <w:t>き</w:t>
      </w:r>
      <w:r w:rsidR="005C7C0A" w:rsidRPr="006F2E96">
        <w:rPr>
          <w:rFonts w:ascii="メイリオ" w:eastAsia="メイリオ" w:hAnsi="メイリオ" w:hint="eastAsia"/>
          <w:spacing w:val="6"/>
        </w:rPr>
        <w:t>額</w:t>
      </w:r>
      <w:r w:rsidR="005C7C0A">
        <w:rPr>
          <w:rFonts w:ascii="メイリオ" w:eastAsia="メイリオ" w:hAnsi="メイリオ" w:hint="eastAsia"/>
          <w:spacing w:val="6"/>
        </w:rPr>
        <w:t>（税別）</w:t>
      </w:r>
      <w:r w:rsidR="005C7C0A" w:rsidRPr="006F2E96">
        <w:rPr>
          <w:rFonts w:ascii="メイリオ" w:eastAsia="メイリオ" w:hAnsi="メイリオ" w:hint="eastAsia"/>
          <w:spacing w:val="6"/>
        </w:rPr>
        <w:t>に消費税額を加えた金額</w:t>
      </w:r>
      <w:r w:rsidR="005C7C0A">
        <w:rPr>
          <w:rFonts w:ascii="メイリオ" w:eastAsia="メイリオ" w:hAnsi="メイリオ" w:hint="eastAsia"/>
          <w:spacing w:val="6"/>
        </w:rPr>
        <w:t>の</w:t>
      </w:r>
      <w:r w:rsidR="005C7C0A" w:rsidRPr="006F2E96">
        <w:rPr>
          <w:rFonts w:ascii="メイリオ" w:eastAsia="メイリオ" w:hAnsi="メイリオ" w:hint="eastAsia"/>
          <w:spacing w:val="6"/>
        </w:rPr>
        <w:t>値引きを行い</w:t>
      </w:r>
      <w:r w:rsidR="005C7C0A">
        <w:rPr>
          <w:rFonts w:ascii="メイリオ" w:eastAsia="メイリオ" w:hAnsi="メイリオ" w:hint="eastAsia"/>
          <w:spacing w:val="6"/>
        </w:rPr>
        <w:t>ご</w:t>
      </w:r>
      <w:r w:rsidR="005C7C0A" w:rsidRPr="006F2E96">
        <w:rPr>
          <w:rFonts w:ascii="メイリオ" w:eastAsia="メイリオ" w:hAnsi="メイリオ" w:hint="eastAsia"/>
          <w:spacing w:val="6"/>
        </w:rPr>
        <w:t>請求させていただきます。</w:t>
      </w:r>
    </w:p>
    <w:tbl>
      <w:tblPr>
        <w:tblStyle w:val="a9"/>
        <w:tblW w:w="0" w:type="auto"/>
        <w:jc w:val="center"/>
        <w:tblLook w:val="04A0" w:firstRow="1" w:lastRow="0" w:firstColumn="1" w:lastColumn="0" w:noHBand="0" w:noVBand="1"/>
      </w:tblPr>
      <w:tblGrid>
        <w:gridCol w:w="1838"/>
        <w:gridCol w:w="2693"/>
        <w:gridCol w:w="2835"/>
      </w:tblGrid>
      <w:tr w:rsidR="00321025" w:rsidRPr="006F2E96" w14:paraId="2532CCB7" w14:textId="0B93D978" w:rsidTr="00321025">
        <w:trPr>
          <w:jc w:val="center"/>
        </w:trPr>
        <w:tc>
          <w:tcPr>
            <w:tcW w:w="1838" w:type="dxa"/>
            <w:vAlign w:val="center"/>
          </w:tcPr>
          <w:p w14:paraId="4FA0FFD0" w14:textId="7F8798F7" w:rsidR="00321025" w:rsidRPr="006F2E96" w:rsidRDefault="00321025" w:rsidP="00321025">
            <w:pPr>
              <w:spacing w:line="360" w:lineRule="exact"/>
              <w:jc w:val="center"/>
              <w:rPr>
                <w:rFonts w:ascii="メイリオ" w:eastAsia="メイリオ" w:hAnsi="メイリオ"/>
                <w:spacing w:val="6"/>
              </w:rPr>
            </w:pPr>
            <w:bookmarkStart w:id="0" w:name="_Hlk141771508"/>
            <w:r>
              <w:rPr>
                <w:rFonts w:ascii="メイリオ" w:eastAsia="メイリオ" w:hAnsi="メイリオ" w:hint="eastAsia"/>
                <w:spacing w:val="6"/>
              </w:rPr>
              <w:t>ご</w:t>
            </w:r>
            <w:r w:rsidRPr="006F2E96">
              <w:rPr>
                <w:rFonts w:ascii="メイリオ" w:eastAsia="メイリオ" w:hAnsi="メイリオ" w:hint="eastAsia"/>
                <w:spacing w:val="6"/>
              </w:rPr>
              <w:t>使用月</w:t>
            </w:r>
          </w:p>
        </w:tc>
        <w:tc>
          <w:tcPr>
            <w:tcW w:w="2693" w:type="dxa"/>
            <w:vAlign w:val="center"/>
          </w:tcPr>
          <w:p w14:paraId="6E82A64D" w14:textId="2BF7C119"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値引</w:t>
            </w:r>
            <w:r>
              <w:rPr>
                <w:rFonts w:ascii="メイリオ" w:eastAsia="メイリオ" w:hAnsi="メイリオ" w:hint="eastAsia"/>
                <w:spacing w:val="6"/>
              </w:rPr>
              <w:t>き</w:t>
            </w:r>
            <w:r w:rsidRPr="006F2E96">
              <w:rPr>
                <w:rFonts w:ascii="メイリオ" w:eastAsia="メイリオ" w:hAnsi="メイリオ" w:hint="eastAsia"/>
                <w:spacing w:val="6"/>
              </w:rPr>
              <w:t>額</w:t>
            </w:r>
            <w:r>
              <w:rPr>
                <w:rFonts w:ascii="メイリオ" w:eastAsia="メイリオ" w:hAnsi="メイリオ" w:hint="eastAsia"/>
                <w:spacing w:val="6"/>
              </w:rPr>
              <w:t>（税別上限）</w:t>
            </w:r>
          </w:p>
        </w:tc>
        <w:tc>
          <w:tcPr>
            <w:tcW w:w="2835" w:type="dxa"/>
            <w:vAlign w:val="center"/>
          </w:tcPr>
          <w:p w14:paraId="58454B72" w14:textId="6EEFC960"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値引</w:t>
            </w:r>
            <w:r>
              <w:rPr>
                <w:rFonts w:ascii="メイリオ" w:eastAsia="メイリオ" w:hAnsi="メイリオ" w:hint="eastAsia"/>
                <w:spacing w:val="6"/>
              </w:rPr>
              <w:t>き</w:t>
            </w:r>
            <w:r w:rsidRPr="006F2E96">
              <w:rPr>
                <w:rFonts w:ascii="メイリオ" w:eastAsia="メイリオ" w:hAnsi="メイリオ" w:hint="eastAsia"/>
                <w:spacing w:val="6"/>
              </w:rPr>
              <w:t>額</w:t>
            </w:r>
            <w:r>
              <w:rPr>
                <w:rFonts w:ascii="メイリオ" w:eastAsia="メイリオ" w:hAnsi="メイリオ" w:hint="eastAsia"/>
                <w:spacing w:val="6"/>
              </w:rPr>
              <w:t>（税込み上限）</w:t>
            </w:r>
          </w:p>
        </w:tc>
      </w:tr>
      <w:tr w:rsidR="00321025" w:rsidRPr="006F2E96" w14:paraId="5342F0AF" w14:textId="2AE65C47" w:rsidTr="00321025">
        <w:trPr>
          <w:jc w:val="center"/>
        </w:trPr>
        <w:tc>
          <w:tcPr>
            <w:tcW w:w="1838" w:type="dxa"/>
            <w:vAlign w:val="center"/>
          </w:tcPr>
          <w:p w14:paraId="7B360BE4" w14:textId="64D0DCEA"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９月</w:t>
            </w:r>
          </w:p>
        </w:tc>
        <w:tc>
          <w:tcPr>
            <w:tcW w:w="2693" w:type="dxa"/>
            <w:vAlign w:val="center"/>
          </w:tcPr>
          <w:p w14:paraId="63732442" w14:textId="1F065FF3"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,500</w:t>
            </w:r>
            <w:r w:rsidRPr="006F2E96">
              <w:rPr>
                <w:rFonts w:ascii="メイリオ" w:eastAsia="メイリオ" w:hAnsi="メイリオ" w:hint="eastAsia"/>
                <w:spacing w:val="6"/>
              </w:rPr>
              <w:t>円</w:t>
            </w:r>
          </w:p>
        </w:tc>
        <w:tc>
          <w:tcPr>
            <w:tcW w:w="2835" w:type="dxa"/>
            <w:vAlign w:val="center"/>
          </w:tcPr>
          <w:p w14:paraId="52DDFDC9" w14:textId="7E66C818"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w:t>
            </w:r>
            <w:r>
              <w:rPr>
                <w:rFonts w:ascii="メイリオ" w:eastAsia="メイリオ" w:hAnsi="メイリオ"/>
                <w:spacing w:val="6"/>
              </w:rPr>
              <w:t>65</w:t>
            </w:r>
            <w:r w:rsidRPr="006F2E96">
              <w:rPr>
                <w:rFonts w:ascii="メイリオ" w:eastAsia="メイリオ" w:hAnsi="メイリオ"/>
                <w:spacing w:val="6"/>
              </w:rPr>
              <w:t>0</w:t>
            </w:r>
            <w:r w:rsidRPr="006F2E96">
              <w:rPr>
                <w:rFonts w:ascii="メイリオ" w:eastAsia="メイリオ" w:hAnsi="メイリオ" w:hint="eastAsia"/>
                <w:spacing w:val="6"/>
              </w:rPr>
              <w:t>円</w:t>
            </w:r>
          </w:p>
        </w:tc>
      </w:tr>
      <w:tr w:rsidR="00321025" w:rsidRPr="006F2E96" w14:paraId="347AB039" w14:textId="52C98BC0" w:rsidTr="00321025">
        <w:trPr>
          <w:jc w:val="center"/>
        </w:trPr>
        <w:tc>
          <w:tcPr>
            <w:tcW w:w="1838" w:type="dxa"/>
            <w:vAlign w:val="center"/>
          </w:tcPr>
          <w:p w14:paraId="4A185B51" w14:textId="3BB7E037"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１０月</w:t>
            </w:r>
          </w:p>
        </w:tc>
        <w:tc>
          <w:tcPr>
            <w:tcW w:w="2693" w:type="dxa"/>
            <w:vAlign w:val="center"/>
          </w:tcPr>
          <w:p w14:paraId="237401ED" w14:textId="2A912AF1"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,500</w:t>
            </w:r>
            <w:r w:rsidRPr="006F2E96">
              <w:rPr>
                <w:rFonts w:ascii="メイリオ" w:eastAsia="メイリオ" w:hAnsi="メイリオ" w:hint="eastAsia"/>
                <w:spacing w:val="6"/>
              </w:rPr>
              <w:t>円</w:t>
            </w:r>
          </w:p>
        </w:tc>
        <w:tc>
          <w:tcPr>
            <w:tcW w:w="2835" w:type="dxa"/>
            <w:vAlign w:val="center"/>
          </w:tcPr>
          <w:p w14:paraId="104A16A2" w14:textId="4CE456B5"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w:t>
            </w:r>
            <w:r>
              <w:rPr>
                <w:rFonts w:ascii="メイリオ" w:eastAsia="メイリオ" w:hAnsi="メイリオ"/>
                <w:spacing w:val="6"/>
              </w:rPr>
              <w:t>65</w:t>
            </w:r>
            <w:r w:rsidRPr="006F2E96">
              <w:rPr>
                <w:rFonts w:ascii="メイリオ" w:eastAsia="メイリオ" w:hAnsi="メイリオ"/>
                <w:spacing w:val="6"/>
              </w:rPr>
              <w:t>0</w:t>
            </w:r>
            <w:r w:rsidRPr="006F2E96">
              <w:rPr>
                <w:rFonts w:ascii="メイリオ" w:eastAsia="メイリオ" w:hAnsi="メイリオ" w:hint="eastAsia"/>
                <w:spacing w:val="6"/>
              </w:rPr>
              <w:t>円</w:t>
            </w:r>
          </w:p>
        </w:tc>
      </w:tr>
      <w:tr w:rsidR="00321025" w:rsidRPr="006F2E96" w14:paraId="3ACD954B" w14:textId="2699E576" w:rsidTr="00321025">
        <w:trPr>
          <w:jc w:val="center"/>
        </w:trPr>
        <w:tc>
          <w:tcPr>
            <w:tcW w:w="1838" w:type="dxa"/>
            <w:vAlign w:val="center"/>
          </w:tcPr>
          <w:p w14:paraId="61C74D5A" w14:textId="18216457"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１１月</w:t>
            </w:r>
          </w:p>
        </w:tc>
        <w:tc>
          <w:tcPr>
            <w:tcW w:w="2693" w:type="dxa"/>
            <w:vAlign w:val="center"/>
          </w:tcPr>
          <w:p w14:paraId="35EF5CF3" w14:textId="59B5FEF1"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,250</w:t>
            </w:r>
            <w:r w:rsidRPr="006F2E96">
              <w:rPr>
                <w:rFonts w:ascii="メイリオ" w:eastAsia="メイリオ" w:hAnsi="メイリオ" w:hint="eastAsia"/>
                <w:spacing w:val="6"/>
              </w:rPr>
              <w:t>円</w:t>
            </w:r>
          </w:p>
        </w:tc>
        <w:tc>
          <w:tcPr>
            <w:tcW w:w="2835" w:type="dxa"/>
            <w:vAlign w:val="center"/>
          </w:tcPr>
          <w:p w14:paraId="5CD3ABC1" w14:textId="34AD7743" w:rsidR="00321025" w:rsidRPr="006F2E96" w:rsidRDefault="00321025" w:rsidP="00321025">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w:t>
            </w:r>
            <w:r>
              <w:rPr>
                <w:rFonts w:ascii="メイリオ" w:eastAsia="メイリオ" w:hAnsi="メイリオ"/>
                <w:spacing w:val="6"/>
              </w:rPr>
              <w:t>375</w:t>
            </w:r>
            <w:r w:rsidRPr="006F2E96">
              <w:rPr>
                <w:rFonts w:ascii="メイリオ" w:eastAsia="メイリオ" w:hAnsi="メイリオ" w:hint="eastAsia"/>
                <w:spacing w:val="6"/>
              </w:rPr>
              <w:t>円</w:t>
            </w:r>
          </w:p>
        </w:tc>
      </w:tr>
    </w:tbl>
    <w:bookmarkEnd w:id="0"/>
    <w:p w14:paraId="4950C132" w14:textId="7C0DD93B" w:rsidR="0079261C" w:rsidRDefault="0079261C" w:rsidP="0079261C">
      <w:pPr>
        <w:spacing w:line="360" w:lineRule="exact"/>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sidR="00982D4C">
        <w:rPr>
          <w:rFonts w:ascii="メイリオ" w:eastAsia="メイリオ" w:hAnsi="メイリオ" w:hint="eastAsia"/>
        </w:rPr>
        <w:t>ご使用月の</w:t>
      </w:r>
      <w:r w:rsidRPr="00347E0B">
        <w:rPr>
          <w:rFonts w:ascii="メイリオ" w:eastAsia="メイリオ" w:hAnsi="メイリオ" w:hint="eastAsia"/>
        </w:rPr>
        <w:t>ご請求額が</w:t>
      </w:r>
      <w:r w:rsidR="006F2E96">
        <w:rPr>
          <w:rFonts w:ascii="メイリオ" w:eastAsia="メイリオ" w:hAnsi="メイリオ" w:hint="eastAsia"/>
        </w:rPr>
        <w:t>値引き額</w:t>
      </w:r>
      <w:r w:rsidRPr="00347E0B">
        <w:rPr>
          <w:rFonts w:ascii="メイリオ" w:eastAsia="メイリオ" w:hAnsi="メイリオ" w:hint="eastAsia"/>
        </w:rPr>
        <w:t>未満のお客様</w:t>
      </w:r>
      <w:r w:rsidR="000875DC">
        <w:rPr>
          <w:rFonts w:ascii="メイリオ" w:eastAsia="メイリオ" w:hAnsi="メイリオ" w:hint="eastAsia"/>
        </w:rPr>
        <w:t>の</w:t>
      </w:r>
      <w:r w:rsidRPr="00347E0B">
        <w:rPr>
          <w:rFonts w:ascii="メイリオ" w:eastAsia="メイリオ" w:hAnsi="メイリオ" w:hint="eastAsia"/>
        </w:rPr>
        <w:t>値引き額</w:t>
      </w:r>
      <w:r w:rsidR="000875DC">
        <w:rPr>
          <w:rFonts w:ascii="メイリオ" w:eastAsia="メイリオ" w:hAnsi="メイリオ" w:hint="eastAsia"/>
        </w:rPr>
        <w:t>は</w:t>
      </w:r>
      <w:r w:rsidRPr="00347E0B">
        <w:rPr>
          <w:rFonts w:ascii="メイリオ" w:eastAsia="メイリオ" w:hAnsi="メイリオ" w:hint="eastAsia"/>
        </w:rPr>
        <w:t>請求額となります。</w:t>
      </w:r>
    </w:p>
    <w:p w14:paraId="0FA1CB7F" w14:textId="5DE3ECB7" w:rsidR="00271D33" w:rsidRDefault="00271D33" w:rsidP="0079261C">
      <w:pPr>
        <w:spacing w:line="360" w:lineRule="exact"/>
        <w:rPr>
          <w:rFonts w:ascii="メイリオ" w:eastAsia="メイリオ" w:hAnsi="メイリオ"/>
        </w:rPr>
      </w:pPr>
      <w:r>
        <w:rPr>
          <w:rFonts w:ascii="メイリオ" w:eastAsia="メイリオ" w:hAnsi="メイリオ" w:hint="eastAsia"/>
        </w:rPr>
        <w:t>※　ご使用月の途中で解約されたお客様は、値引きを出来ない場合があります。</w:t>
      </w:r>
    </w:p>
    <w:p w14:paraId="454D1961" w14:textId="44F00372" w:rsidR="00271D33" w:rsidRDefault="0079261C" w:rsidP="00E81743">
      <w:pPr>
        <w:spacing w:line="360" w:lineRule="exact"/>
        <w:ind w:left="220" w:hangingChars="100" w:hanging="220"/>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sidRPr="001B38A9">
        <w:rPr>
          <w:rFonts w:ascii="メイリオ" w:eastAsia="メイリオ" w:hAnsi="メイリオ" w:hint="eastAsia"/>
        </w:rPr>
        <w:t>検針票、請求書</w:t>
      </w:r>
      <w:r w:rsidR="00D07167">
        <w:rPr>
          <w:rFonts w:ascii="メイリオ" w:eastAsia="メイリオ" w:hAnsi="メイリオ" w:hint="eastAsia"/>
        </w:rPr>
        <w:t>等に</w:t>
      </w:r>
      <w:r w:rsidR="00D07167" w:rsidRPr="00347E0B">
        <w:rPr>
          <w:rFonts w:ascii="メイリオ" w:eastAsia="メイリオ" w:hAnsi="メイリオ" w:hint="eastAsia"/>
        </w:rPr>
        <w:t>値引き額</w:t>
      </w:r>
      <w:r w:rsidR="00D07167">
        <w:rPr>
          <w:rFonts w:ascii="メイリオ" w:eastAsia="メイリオ" w:hAnsi="メイリオ" w:hint="eastAsia"/>
        </w:rPr>
        <w:t>を</w:t>
      </w:r>
      <w:r w:rsidRPr="001B38A9">
        <w:rPr>
          <w:rFonts w:ascii="メイリオ" w:eastAsia="メイリオ" w:hAnsi="メイリオ" w:hint="eastAsia"/>
        </w:rPr>
        <w:t>記載する場合と</w:t>
      </w:r>
      <w:r w:rsidR="00EE03DC">
        <w:rPr>
          <w:rFonts w:ascii="メイリオ" w:eastAsia="メイリオ" w:hAnsi="メイリオ" w:hint="eastAsia"/>
        </w:rPr>
        <w:t>、</w:t>
      </w:r>
      <w:r w:rsidRPr="00347E0B">
        <w:rPr>
          <w:rFonts w:ascii="メイリオ" w:eastAsia="メイリオ" w:hAnsi="メイリオ" w:hint="eastAsia"/>
        </w:rPr>
        <w:t>値引き後の価格で対応させて頂く場合があります。詳しくは</w:t>
      </w:r>
      <w:r w:rsidR="00C1184F">
        <w:rPr>
          <w:rFonts w:ascii="メイリオ" w:eastAsia="メイリオ" w:hAnsi="メイリオ" w:hint="eastAsia"/>
        </w:rPr>
        <w:t>当社までお問い合わせください。</w:t>
      </w:r>
    </w:p>
    <w:p w14:paraId="23FE8662" w14:textId="50010424" w:rsidR="0041745E" w:rsidRPr="006F2E96" w:rsidRDefault="00B24A66" w:rsidP="0041745E">
      <w:pPr>
        <w:jc w:val="right"/>
        <w:rPr>
          <w:rFonts w:ascii="メイリオ" w:eastAsia="メイリオ" w:hAnsi="メイリオ"/>
        </w:rPr>
      </w:pPr>
      <w:r>
        <w:rPr>
          <w:rFonts w:ascii="メイリオ" w:eastAsia="メイリオ" w:hAnsi="メイリオ" w:hint="eastAsia"/>
          <w:noProof/>
          <w:lang w:val="ja-JP"/>
        </w:rPr>
        <w:lastRenderedPageBreak/>
        <mc:AlternateContent>
          <mc:Choice Requires="wps">
            <w:drawing>
              <wp:anchor distT="0" distB="0" distL="114300" distR="114300" simplePos="0" relativeHeight="251661312" behindDoc="0" locked="0" layoutInCell="1" allowOverlap="1" wp14:anchorId="5208B0E5" wp14:editId="202407D9">
                <wp:simplePos x="0" y="0"/>
                <wp:positionH relativeFrom="margin">
                  <wp:align>left</wp:align>
                </wp:positionH>
                <wp:positionV relativeFrom="paragraph">
                  <wp:posOffset>1242</wp:posOffset>
                </wp:positionV>
                <wp:extent cx="1956021" cy="349857"/>
                <wp:effectExtent l="0" t="0" r="25400" b="12700"/>
                <wp:wrapNone/>
                <wp:docPr id="1001925671" name="四角形: 角を丸くする 1"/>
                <wp:cNvGraphicFramePr/>
                <a:graphic xmlns:a="http://schemas.openxmlformats.org/drawingml/2006/main">
                  <a:graphicData uri="http://schemas.microsoft.com/office/word/2010/wordprocessingShape">
                    <wps:wsp>
                      <wps:cNvSpPr/>
                      <wps:spPr>
                        <a:xfrm>
                          <a:off x="0" y="0"/>
                          <a:ext cx="1956021" cy="349857"/>
                        </a:xfrm>
                        <a:prstGeom prst="roundRect">
                          <a:avLst/>
                        </a:prstGeom>
                        <a:solidFill>
                          <a:srgbClr val="FF0000"/>
                        </a:solidFill>
                        <a:ln w="12700" cap="flat" cmpd="sng" algn="ctr">
                          <a:solidFill>
                            <a:srgbClr val="FF0000"/>
                          </a:solidFill>
                          <a:prstDash val="solid"/>
                          <a:miter lim="800000"/>
                        </a:ln>
                        <a:effectLst/>
                      </wps:spPr>
                      <wps:txbx>
                        <w:txbxContent>
                          <w:p w14:paraId="67A5CA42" w14:textId="4A1509CB" w:rsidR="00B24A66" w:rsidRPr="00B24A66" w:rsidRDefault="00B24A66" w:rsidP="00B24A66">
                            <w:pPr>
                              <w:jc w:val="center"/>
                              <w:rPr>
                                <w:b/>
                                <w:bCs/>
                                <w:color w:val="FFFFFF" w:themeColor="background1"/>
                              </w:rPr>
                            </w:pPr>
                            <w:r w:rsidRPr="00B24A66">
                              <w:rPr>
                                <w:rFonts w:hint="eastAsia"/>
                                <w:b/>
                                <w:bCs/>
                                <w:color w:val="FFFFFF" w:themeColor="background1"/>
                              </w:rPr>
                              <w:t>Ｃ方式（</w:t>
                            </w:r>
                            <w:r w:rsidR="006C40D2">
                              <w:rPr>
                                <w:rFonts w:hint="eastAsia"/>
                                <w:b/>
                                <w:bCs/>
                                <w:color w:val="FFFFFF" w:themeColor="background1"/>
                              </w:rPr>
                              <w:t>基本料金値下げ</w:t>
                            </w:r>
                            <w:r w:rsidRPr="00B24A66">
                              <w:rPr>
                                <w:rFonts w:hint="eastAsia"/>
                                <w:b/>
                                <w:bC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8B0E5" id="_x0000_s1029" style="position:absolute;left:0;text-align:left;margin-left:0;margin-top:.1pt;width:154pt;height:27.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" fillcolor="red" strokecolor="red" strokeweight="1pt">
                <v:stroke joinstyle="miter"/>
                <v:textbox>
                  <w:txbxContent>
                    <w:p w14:paraId="67A5CA42" w14:textId="4A1509CB" w:rsidR="00B24A66" w:rsidRPr="00B24A66" w:rsidRDefault="00B24A66" w:rsidP="00B24A66">
                      <w:pPr>
                        <w:jc w:val="center"/>
                        <w:rPr>
                          <w:b/>
                          <w:bCs/>
                          <w:color w:val="FFFFFF" w:themeColor="background1"/>
                        </w:rPr>
                      </w:pPr>
                      <w:r w:rsidRPr="00B24A66">
                        <w:rPr>
                          <w:rFonts w:hint="eastAsia"/>
                          <w:b/>
                          <w:bCs/>
                          <w:color w:val="FFFFFF" w:themeColor="background1"/>
                        </w:rPr>
                        <w:t>Ｃ方式（</w:t>
                      </w:r>
                      <w:r w:rsidR="006C40D2">
                        <w:rPr>
                          <w:rFonts w:hint="eastAsia"/>
                          <w:b/>
                          <w:bCs/>
                          <w:color w:val="FFFFFF" w:themeColor="background1"/>
                        </w:rPr>
                        <w:t>基本料金値下げ</w:t>
                      </w:r>
                      <w:r w:rsidRPr="00B24A66">
                        <w:rPr>
                          <w:rFonts w:hint="eastAsia"/>
                          <w:b/>
                          <w:bCs/>
                          <w:color w:val="FFFFFF" w:themeColor="background1"/>
                        </w:rPr>
                        <w:t>）</w:t>
                      </w:r>
                    </w:p>
                  </w:txbxContent>
                </v:textbox>
                <w10:wrap anchorx="margin"/>
              </v:roundrect>
            </w:pict>
          </mc:Fallback>
        </mc:AlternateContent>
      </w:r>
      <w:r w:rsidR="0041745E" w:rsidRPr="006F2E96">
        <w:rPr>
          <w:rFonts w:ascii="メイリオ" w:eastAsia="メイリオ" w:hAnsi="メイリオ" w:hint="eastAsia"/>
        </w:rPr>
        <w:t>令和５年９月</w:t>
      </w:r>
      <w:r w:rsidR="0041745E">
        <w:rPr>
          <w:rFonts w:ascii="メイリオ" w:eastAsia="メイリオ" w:hAnsi="メイリオ" w:hint="eastAsia"/>
        </w:rPr>
        <w:t>〇〇日</w:t>
      </w:r>
    </w:p>
    <w:p w14:paraId="76761F03" w14:textId="77777777" w:rsidR="0041745E" w:rsidRPr="006F2E96" w:rsidRDefault="0041745E" w:rsidP="0041745E">
      <w:pPr>
        <w:rPr>
          <w:rFonts w:ascii="メイリオ" w:eastAsia="メイリオ" w:hAnsi="メイリオ"/>
        </w:rPr>
      </w:pPr>
      <w:r w:rsidRPr="006F2E96">
        <w:rPr>
          <w:rFonts w:ascii="メイリオ" w:eastAsia="メイリオ" w:hAnsi="メイリオ" w:hint="eastAsia"/>
        </w:rPr>
        <w:t>お客様各位</w:t>
      </w:r>
    </w:p>
    <w:p w14:paraId="0ECA4342" w14:textId="77777777" w:rsidR="00321025" w:rsidRDefault="00321025" w:rsidP="00321025">
      <w:pPr>
        <w:spacing w:line="360" w:lineRule="exact"/>
        <w:ind w:firstLineChars="100" w:firstLine="220"/>
        <w:jc w:val="right"/>
        <w:rPr>
          <w:rFonts w:ascii="メイリオ" w:eastAsia="メイリオ" w:hAnsi="メイリオ"/>
        </w:rPr>
      </w:pPr>
      <w:r w:rsidRPr="006F2E96">
        <w:rPr>
          <w:rFonts w:ascii="メイリオ" w:eastAsia="メイリオ" w:hAnsi="メイリオ" w:hint="eastAsia"/>
        </w:rPr>
        <w:t>株式会社〇〇〇〇〇〇</w:t>
      </w:r>
    </w:p>
    <w:p w14:paraId="0082F294" w14:textId="6DCA64F9" w:rsidR="00321025" w:rsidRDefault="004A4C68" w:rsidP="00321025">
      <w:pPr>
        <w:spacing w:line="360" w:lineRule="exact"/>
        <w:ind w:firstLineChars="100" w:firstLine="220"/>
        <w:jc w:val="right"/>
        <w:rPr>
          <w:rFonts w:ascii="メイリオ" w:eastAsia="メイリオ" w:hAnsi="メイリオ"/>
        </w:rPr>
      </w:pPr>
      <w:r>
        <w:rPr>
          <w:rFonts w:ascii="メイリオ" w:eastAsia="メイリオ" w:hAnsi="メイリオ" w:hint="eastAsia"/>
        </w:rPr>
        <w:t>℡：0000-00-0000</w:t>
      </w:r>
    </w:p>
    <w:p w14:paraId="4438A93E" w14:textId="77777777" w:rsidR="0041745E" w:rsidRPr="006F2E96" w:rsidRDefault="0041745E" w:rsidP="0041745E">
      <w:pPr>
        <w:jc w:val="center"/>
        <w:rPr>
          <w:rFonts w:ascii="メイリオ" w:eastAsia="メイリオ" w:hAnsi="メイリオ"/>
        </w:rPr>
      </w:pPr>
      <w:r w:rsidRPr="006F2E96">
        <w:rPr>
          <w:rFonts w:ascii="メイリオ" w:eastAsia="メイリオ" w:hAnsi="メイリオ" w:hint="eastAsia"/>
        </w:rPr>
        <w:t>島根県ＬＰガス価格高騰緊急対策事業によるガス料金値引きのお知らせ</w:t>
      </w:r>
    </w:p>
    <w:p w14:paraId="4CC176B4" w14:textId="77777777" w:rsidR="0041745E" w:rsidRPr="006F2E96" w:rsidRDefault="0041745E" w:rsidP="004174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平素よりご愛顧を賜り誠に有難うございます。</w:t>
      </w:r>
    </w:p>
    <w:p w14:paraId="34F3C6A9" w14:textId="738E1FE9" w:rsidR="0041745E" w:rsidRPr="006F2E96" w:rsidRDefault="0041745E" w:rsidP="004174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さて、この度</w:t>
      </w:r>
      <w:r>
        <w:rPr>
          <w:rFonts w:ascii="メイリオ" w:eastAsia="メイリオ" w:hAnsi="メイリオ" w:hint="eastAsia"/>
          <w:spacing w:val="6"/>
        </w:rPr>
        <w:t>当社は、</w:t>
      </w:r>
      <w:r w:rsidRPr="006F2E96">
        <w:rPr>
          <w:rFonts w:ascii="メイリオ" w:eastAsia="メイリオ" w:hAnsi="メイリオ" w:hint="eastAsia"/>
          <w:spacing w:val="6"/>
        </w:rPr>
        <w:t>島根県において</w:t>
      </w:r>
      <w:r>
        <w:rPr>
          <w:rFonts w:ascii="メイリオ" w:eastAsia="メイリオ" w:hAnsi="メイリオ" w:hint="eastAsia"/>
          <w:spacing w:val="6"/>
        </w:rPr>
        <w:t>実施される</w:t>
      </w:r>
      <w:r w:rsidRPr="006F2E96">
        <w:rPr>
          <w:rFonts w:ascii="メイリオ" w:eastAsia="メイリオ" w:hAnsi="メイリオ" w:hint="eastAsia"/>
          <w:spacing w:val="6"/>
        </w:rPr>
        <w:t>ＬＰガス料金の負担軽減を図ること</w:t>
      </w:r>
      <w:r w:rsidR="00B07A3A">
        <w:rPr>
          <w:rFonts w:ascii="メイリオ" w:eastAsia="メイリオ" w:hAnsi="メイリオ" w:hint="eastAsia"/>
          <w:spacing w:val="6"/>
        </w:rPr>
        <w:t>を</w:t>
      </w:r>
      <w:r w:rsidRPr="006F2E96">
        <w:rPr>
          <w:rFonts w:ascii="メイリオ" w:eastAsia="メイリオ" w:hAnsi="メイリオ" w:hint="eastAsia"/>
          <w:spacing w:val="6"/>
        </w:rPr>
        <w:t>目的とした「島根県ＬＰガス価格高騰緊急対策事業」</w:t>
      </w:r>
      <w:r>
        <w:rPr>
          <w:rFonts w:ascii="メイリオ" w:eastAsia="メイリオ" w:hAnsi="メイリオ" w:hint="eastAsia"/>
          <w:spacing w:val="6"/>
        </w:rPr>
        <w:t>に</w:t>
      </w:r>
      <w:r w:rsidRPr="006F2E96">
        <w:rPr>
          <w:rFonts w:ascii="メイリオ" w:eastAsia="メイリオ" w:hAnsi="メイリオ" w:hint="eastAsia"/>
          <w:spacing w:val="6"/>
        </w:rPr>
        <w:t>参画することといたしました。</w:t>
      </w:r>
    </w:p>
    <w:p w14:paraId="0719111F" w14:textId="77777777" w:rsidR="0041745E" w:rsidRDefault="0041745E" w:rsidP="004174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つきましては、</w:t>
      </w:r>
      <w:r>
        <w:rPr>
          <w:rFonts w:ascii="メイリオ" w:eastAsia="メイリオ" w:hAnsi="メイリオ" w:hint="eastAsia"/>
          <w:spacing w:val="6"/>
        </w:rPr>
        <w:t>以下</w:t>
      </w:r>
      <w:r w:rsidRPr="006F2E96">
        <w:rPr>
          <w:rFonts w:ascii="メイリオ" w:eastAsia="メイリオ" w:hAnsi="メイリオ" w:hint="eastAsia"/>
          <w:spacing w:val="6"/>
        </w:rPr>
        <w:t>のとおり</w:t>
      </w:r>
      <w:r>
        <w:rPr>
          <w:rFonts w:ascii="メイリオ" w:eastAsia="メイリオ" w:hAnsi="メイリオ" w:hint="eastAsia"/>
          <w:spacing w:val="6"/>
        </w:rPr>
        <w:t>お客様のＬＰガス料金から島根県の</w:t>
      </w:r>
      <w:r w:rsidRPr="006F2E96">
        <w:rPr>
          <w:rFonts w:ascii="メイリオ" w:eastAsia="メイリオ" w:hAnsi="メイリオ" w:hint="eastAsia"/>
          <w:spacing w:val="6"/>
        </w:rPr>
        <w:t>補助金による値引きを実施させていただきます</w:t>
      </w:r>
      <w:r>
        <w:rPr>
          <w:rFonts w:ascii="メイリオ" w:eastAsia="メイリオ" w:hAnsi="メイリオ" w:hint="eastAsia"/>
          <w:spacing w:val="6"/>
        </w:rPr>
        <w:t>のでお知らせいたします</w:t>
      </w:r>
      <w:r w:rsidRPr="006F2E96">
        <w:rPr>
          <w:rFonts w:ascii="メイリオ" w:eastAsia="メイリオ" w:hAnsi="メイリオ" w:hint="eastAsia"/>
          <w:spacing w:val="6"/>
        </w:rPr>
        <w:t>。</w:t>
      </w:r>
    </w:p>
    <w:p w14:paraId="67B28FED" w14:textId="77777777" w:rsidR="0041745E" w:rsidRDefault="0041745E" w:rsidP="0041745E">
      <w:pPr>
        <w:spacing w:line="360" w:lineRule="exact"/>
        <w:ind w:firstLineChars="100" w:firstLine="232"/>
        <w:rPr>
          <w:rFonts w:ascii="メイリオ" w:eastAsia="メイリオ" w:hAnsi="メイリオ"/>
          <w:spacing w:val="6"/>
        </w:rPr>
      </w:pPr>
    </w:p>
    <w:p w14:paraId="10E704A4" w14:textId="77777777" w:rsidR="00321025" w:rsidRPr="006F2E96" w:rsidRDefault="00321025" w:rsidP="00321025">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▶値引き</w:t>
      </w:r>
      <w:r w:rsidRPr="006F2E96">
        <w:rPr>
          <w:rFonts w:ascii="メイリオ" w:eastAsia="メイリオ" w:hAnsi="メイリオ" w:hint="eastAsia"/>
          <w:b/>
          <w:bCs/>
          <w:spacing w:val="6"/>
          <w:sz w:val="28"/>
          <w:szCs w:val="32"/>
        </w:rPr>
        <w:t>対象</w:t>
      </w:r>
      <w:r>
        <w:rPr>
          <w:rFonts w:ascii="メイリオ" w:eastAsia="メイリオ" w:hAnsi="メイリオ" w:hint="eastAsia"/>
          <w:b/>
          <w:bCs/>
          <w:spacing w:val="6"/>
          <w:sz w:val="28"/>
          <w:szCs w:val="32"/>
        </w:rPr>
        <w:t>のお客様</w:t>
      </w:r>
    </w:p>
    <w:p w14:paraId="09A9D342" w14:textId="49FC3AE8" w:rsidR="00321025" w:rsidRDefault="00321025" w:rsidP="00321025">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島根県内に</w:t>
      </w:r>
      <w:r>
        <w:rPr>
          <w:rFonts w:ascii="メイリオ" w:eastAsia="メイリオ" w:hAnsi="メイリオ" w:hint="eastAsia"/>
          <w:spacing w:val="6"/>
        </w:rPr>
        <w:t>おいてガスメーターを通してＬＰガスをご使用中で、令和５年９月分のＬＰガス使用</w:t>
      </w:r>
      <w:r w:rsidR="004A4C68">
        <w:rPr>
          <w:rFonts w:ascii="メイリオ" w:eastAsia="メイリオ" w:hAnsi="メイリオ" w:hint="eastAsia"/>
          <w:spacing w:val="6"/>
        </w:rPr>
        <w:t>料</w:t>
      </w:r>
      <w:r>
        <w:rPr>
          <w:rFonts w:ascii="メイリオ" w:eastAsia="メイリオ" w:hAnsi="メイリオ" w:hint="eastAsia"/>
          <w:spacing w:val="6"/>
        </w:rPr>
        <w:t>をご請求するお客様が値引き対象となります。</w:t>
      </w:r>
    </w:p>
    <w:p w14:paraId="531A4FFC" w14:textId="77777777" w:rsidR="00321025" w:rsidRPr="006843D4" w:rsidRDefault="00321025" w:rsidP="00321025">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工業・農業用などの用途でＬＰガスをお使いのお客様は値引きの対象となりません。</w:t>
      </w:r>
    </w:p>
    <w:p w14:paraId="70770D99" w14:textId="77777777" w:rsidR="008823BF" w:rsidRPr="00831EFF" w:rsidRDefault="008823BF" w:rsidP="008823BF">
      <w:pPr>
        <w:spacing w:line="360" w:lineRule="exact"/>
        <w:ind w:left="200" w:hangingChars="100" w:hanging="200"/>
        <w:rPr>
          <w:rFonts w:ascii="メイリオ" w:eastAsia="メイリオ" w:hAnsi="メイリオ"/>
          <w:sz w:val="20"/>
          <w:szCs w:val="21"/>
        </w:rPr>
      </w:pPr>
      <w:r w:rsidRPr="00831EFF">
        <w:rPr>
          <w:rFonts w:ascii="メイリオ" w:eastAsia="メイリオ" w:hAnsi="メイリオ" w:hint="eastAsia"/>
          <w:sz w:val="20"/>
          <w:szCs w:val="21"/>
        </w:rPr>
        <w:t>※　９月分の請求時までに解約をされたお客様</w:t>
      </w:r>
      <w:r>
        <w:rPr>
          <w:rFonts w:ascii="メイリオ" w:eastAsia="メイリオ" w:hAnsi="メイリオ" w:hint="eastAsia"/>
          <w:sz w:val="20"/>
          <w:szCs w:val="21"/>
        </w:rPr>
        <w:t>や、９月の新規ご契約者様</w:t>
      </w:r>
      <w:r w:rsidRPr="00831EFF">
        <w:rPr>
          <w:rFonts w:ascii="メイリオ" w:eastAsia="メイリオ" w:hAnsi="メイリオ" w:hint="eastAsia"/>
          <w:sz w:val="20"/>
          <w:szCs w:val="21"/>
        </w:rPr>
        <w:t>は値引きの対象と</w:t>
      </w:r>
      <w:r>
        <w:rPr>
          <w:rFonts w:ascii="メイリオ" w:eastAsia="メイリオ" w:hAnsi="メイリオ" w:hint="eastAsia"/>
          <w:sz w:val="20"/>
          <w:szCs w:val="21"/>
        </w:rPr>
        <w:t>ならない場合がありますので</w:t>
      </w:r>
      <w:r w:rsidRPr="00831EFF">
        <w:rPr>
          <w:rFonts w:ascii="メイリオ" w:eastAsia="メイリオ" w:hAnsi="メイリオ" w:hint="eastAsia"/>
          <w:sz w:val="20"/>
          <w:szCs w:val="21"/>
        </w:rPr>
        <w:t>あらかじめご了承願います。</w:t>
      </w:r>
    </w:p>
    <w:p w14:paraId="03D61AE6" w14:textId="77777777" w:rsidR="00271D33" w:rsidRPr="006843D4" w:rsidRDefault="00271D33" w:rsidP="00271D33">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xml:space="preserve">※　</w:t>
      </w:r>
      <w:r>
        <w:rPr>
          <w:rFonts w:ascii="メイリオ" w:eastAsia="メイリオ" w:hAnsi="メイリオ" w:hint="eastAsia"/>
          <w:spacing w:val="6"/>
          <w:sz w:val="20"/>
          <w:szCs w:val="20"/>
        </w:rPr>
        <w:t>ＬＰガス使用料には基本料金、従量料金、設備利用料、ガス機器リース代などが含まれます</w:t>
      </w:r>
      <w:r w:rsidRPr="006843D4">
        <w:rPr>
          <w:rFonts w:ascii="メイリオ" w:eastAsia="メイリオ" w:hAnsi="メイリオ" w:hint="eastAsia"/>
          <w:spacing w:val="6"/>
          <w:sz w:val="20"/>
          <w:szCs w:val="20"/>
        </w:rPr>
        <w:t>。</w:t>
      </w:r>
    </w:p>
    <w:p w14:paraId="4CD50D42" w14:textId="77777777" w:rsidR="00343188" w:rsidRPr="00B5794A" w:rsidRDefault="00343188" w:rsidP="00343188">
      <w:pPr>
        <w:spacing w:line="360" w:lineRule="exact"/>
        <w:rPr>
          <w:rFonts w:ascii="メイリオ" w:eastAsia="メイリオ" w:hAnsi="メイリオ"/>
          <w:spacing w:val="6"/>
          <w:sz w:val="20"/>
          <w:szCs w:val="21"/>
        </w:rPr>
      </w:pPr>
    </w:p>
    <w:p w14:paraId="246A6968" w14:textId="77777777" w:rsidR="00343188" w:rsidRPr="006F2E96" w:rsidRDefault="00343188" w:rsidP="00343188">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Pr="006F2E96">
        <w:rPr>
          <w:rFonts w:ascii="メイリオ" w:eastAsia="メイリオ" w:hAnsi="メイリオ" w:hint="eastAsia"/>
          <w:b/>
          <w:bCs/>
          <w:spacing w:val="6"/>
          <w:sz w:val="28"/>
          <w:szCs w:val="32"/>
        </w:rPr>
        <w:t>対象期間</w:t>
      </w:r>
      <w:r>
        <w:rPr>
          <w:rFonts w:ascii="メイリオ" w:eastAsia="メイリオ" w:hAnsi="メイリオ" w:hint="eastAsia"/>
          <w:b/>
          <w:bCs/>
          <w:spacing w:val="6"/>
          <w:sz w:val="28"/>
          <w:szCs w:val="32"/>
        </w:rPr>
        <w:t>等</w:t>
      </w:r>
    </w:p>
    <w:p w14:paraId="76BAA83D" w14:textId="77777777" w:rsidR="00343188" w:rsidRPr="006F2E96" w:rsidRDefault="00343188" w:rsidP="00343188">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令和５年９月から１１月までの３ヶ月</w:t>
      </w:r>
      <w:r>
        <w:rPr>
          <w:rFonts w:ascii="メイリオ" w:eastAsia="メイリオ" w:hAnsi="メイリオ" w:hint="eastAsia"/>
          <w:spacing w:val="6"/>
        </w:rPr>
        <w:t>間</w:t>
      </w:r>
      <w:r w:rsidRPr="006F2E96">
        <w:rPr>
          <w:rFonts w:ascii="メイリオ" w:eastAsia="メイリオ" w:hAnsi="メイリオ" w:hint="eastAsia"/>
          <w:spacing w:val="6"/>
        </w:rPr>
        <w:t>のＬＰガス</w:t>
      </w:r>
      <w:r>
        <w:rPr>
          <w:rFonts w:ascii="メイリオ" w:eastAsia="メイリオ" w:hAnsi="メイリオ" w:hint="eastAsia"/>
          <w:spacing w:val="6"/>
        </w:rPr>
        <w:t>使用料が値引き対象となります。</w:t>
      </w:r>
    </w:p>
    <w:p w14:paraId="7F5D05B7" w14:textId="77777777" w:rsidR="00321025" w:rsidRPr="00343188" w:rsidRDefault="00321025" w:rsidP="00321025">
      <w:pPr>
        <w:spacing w:line="360" w:lineRule="exact"/>
        <w:rPr>
          <w:rFonts w:ascii="メイリオ" w:eastAsia="メイリオ" w:hAnsi="メイリオ"/>
          <w:spacing w:val="6"/>
        </w:rPr>
      </w:pPr>
    </w:p>
    <w:p w14:paraId="2EB128EE" w14:textId="77777777" w:rsidR="00321025" w:rsidRPr="006F2E96" w:rsidRDefault="00321025" w:rsidP="00321025">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Pr="006F2E96">
        <w:rPr>
          <w:rFonts w:ascii="メイリオ" w:eastAsia="メイリオ" w:hAnsi="メイリオ" w:hint="eastAsia"/>
          <w:b/>
          <w:bCs/>
          <w:spacing w:val="6"/>
          <w:sz w:val="28"/>
          <w:szCs w:val="32"/>
        </w:rPr>
        <w:t>値引き額と値引き方法</w:t>
      </w:r>
    </w:p>
    <w:p w14:paraId="340E6164" w14:textId="60B912D7" w:rsidR="0041745E" w:rsidRDefault="00321025" w:rsidP="0041745E">
      <w:pPr>
        <w:spacing w:line="360" w:lineRule="exact"/>
        <w:rPr>
          <w:rFonts w:ascii="メイリオ" w:eastAsia="メイリオ" w:hAnsi="メイリオ"/>
          <w:spacing w:val="6"/>
        </w:rPr>
      </w:pPr>
      <w:r w:rsidRPr="006F2E96">
        <w:rPr>
          <w:rFonts w:ascii="メイリオ" w:eastAsia="メイリオ" w:hAnsi="メイリオ" w:hint="eastAsia"/>
          <w:spacing w:val="6"/>
        </w:rPr>
        <w:t xml:space="preserve">　</w:t>
      </w:r>
      <w:r w:rsidR="00AD5DAD">
        <w:rPr>
          <w:rFonts w:ascii="メイリオ" w:eastAsia="メイリオ" w:hAnsi="メイリオ" w:hint="eastAsia"/>
          <w:spacing w:val="6"/>
        </w:rPr>
        <w:t>下表</w:t>
      </w:r>
      <w:r w:rsidR="00343188">
        <w:rPr>
          <w:rFonts w:ascii="メイリオ" w:eastAsia="メイリオ" w:hAnsi="メイリオ" w:hint="eastAsia"/>
          <w:spacing w:val="6"/>
        </w:rPr>
        <w:t>に記載の</w:t>
      </w:r>
      <w:r w:rsidR="00AD5DAD">
        <w:rPr>
          <w:rFonts w:ascii="メイリオ" w:eastAsia="メイリオ" w:hAnsi="メイリオ" w:hint="eastAsia"/>
          <w:spacing w:val="6"/>
        </w:rPr>
        <w:t>ご使用月ごとに</w:t>
      </w:r>
      <w:r w:rsidR="008579BA">
        <w:rPr>
          <w:rFonts w:ascii="メイリオ" w:eastAsia="メイリオ" w:hAnsi="メイリオ" w:hint="eastAsia"/>
          <w:spacing w:val="6"/>
        </w:rPr>
        <w:t>、</w:t>
      </w:r>
      <w:r>
        <w:rPr>
          <w:rFonts w:ascii="メイリオ" w:eastAsia="メイリオ" w:hAnsi="メイリオ" w:hint="eastAsia"/>
          <w:spacing w:val="6"/>
        </w:rPr>
        <w:t>ご契約者様の</w:t>
      </w:r>
      <w:r w:rsidR="004B3A83">
        <w:rPr>
          <w:rFonts w:ascii="メイリオ" w:eastAsia="メイリオ" w:hAnsi="メイリオ" w:hint="eastAsia"/>
          <w:spacing w:val="6"/>
        </w:rPr>
        <w:t>基本料金から</w:t>
      </w:r>
      <w:r w:rsidRPr="006F2E96">
        <w:rPr>
          <w:rFonts w:ascii="メイリオ" w:eastAsia="メイリオ" w:hAnsi="メイリオ" w:hint="eastAsia"/>
          <w:spacing w:val="6"/>
        </w:rPr>
        <w:t>値引</w:t>
      </w:r>
      <w:r>
        <w:rPr>
          <w:rFonts w:ascii="メイリオ" w:eastAsia="メイリオ" w:hAnsi="メイリオ" w:hint="eastAsia"/>
          <w:spacing w:val="6"/>
        </w:rPr>
        <w:t>き</w:t>
      </w:r>
      <w:r w:rsidRPr="006F2E96">
        <w:rPr>
          <w:rFonts w:ascii="メイリオ" w:eastAsia="メイリオ" w:hAnsi="メイリオ" w:hint="eastAsia"/>
          <w:spacing w:val="6"/>
        </w:rPr>
        <w:t>額</w:t>
      </w:r>
      <w:r>
        <w:rPr>
          <w:rFonts w:ascii="メイリオ" w:eastAsia="メイリオ" w:hAnsi="メイリオ" w:hint="eastAsia"/>
          <w:spacing w:val="6"/>
        </w:rPr>
        <w:t>（税別）</w:t>
      </w:r>
      <w:r w:rsidRPr="006F2E96">
        <w:rPr>
          <w:rFonts w:ascii="メイリオ" w:eastAsia="メイリオ" w:hAnsi="メイリオ" w:hint="eastAsia"/>
          <w:spacing w:val="6"/>
        </w:rPr>
        <w:t>に消費税額を加えた金額</w:t>
      </w:r>
      <w:r w:rsidR="004B3A83">
        <w:rPr>
          <w:rFonts w:ascii="メイリオ" w:eastAsia="メイリオ" w:hAnsi="メイリオ" w:hint="eastAsia"/>
          <w:spacing w:val="6"/>
        </w:rPr>
        <w:t>の</w:t>
      </w:r>
      <w:r w:rsidRPr="006F2E96">
        <w:rPr>
          <w:rFonts w:ascii="メイリオ" w:eastAsia="メイリオ" w:hAnsi="メイリオ" w:hint="eastAsia"/>
          <w:spacing w:val="6"/>
        </w:rPr>
        <w:t>値引きを行い</w:t>
      </w:r>
      <w:r>
        <w:rPr>
          <w:rFonts w:ascii="メイリオ" w:eastAsia="メイリオ" w:hAnsi="メイリオ" w:hint="eastAsia"/>
          <w:spacing w:val="6"/>
        </w:rPr>
        <w:t>ご</w:t>
      </w:r>
      <w:r w:rsidRPr="006F2E96">
        <w:rPr>
          <w:rFonts w:ascii="メイリオ" w:eastAsia="メイリオ" w:hAnsi="メイリオ" w:hint="eastAsia"/>
          <w:spacing w:val="6"/>
        </w:rPr>
        <w:t>請求させていただきます。</w:t>
      </w:r>
    </w:p>
    <w:tbl>
      <w:tblPr>
        <w:tblStyle w:val="a9"/>
        <w:tblW w:w="0" w:type="auto"/>
        <w:jc w:val="center"/>
        <w:tblLook w:val="04A0" w:firstRow="1" w:lastRow="0" w:firstColumn="1" w:lastColumn="0" w:noHBand="0" w:noVBand="1"/>
      </w:tblPr>
      <w:tblGrid>
        <w:gridCol w:w="1838"/>
        <w:gridCol w:w="2693"/>
        <w:gridCol w:w="2835"/>
      </w:tblGrid>
      <w:tr w:rsidR="002D5B3A" w:rsidRPr="006F2E96" w14:paraId="28D7304F" w14:textId="77777777" w:rsidTr="00B650D6">
        <w:trPr>
          <w:jc w:val="center"/>
        </w:trPr>
        <w:tc>
          <w:tcPr>
            <w:tcW w:w="1838" w:type="dxa"/>
            <w:vAlign w:val="center"/>
          </w:tcPr>
          <w:p w14:paraId="5B3C9C78" w14:textId="77777777" w:rsidR="002D5B3A" w:rsidRPr="006F2E96" w:rsidRDefault="002D5B3A" w:rsidP="00B650D6">
            <w:pPr>
              <w:spacing w:line="360" w:lineRule="exact"/>
              <w:jc w:val="center"/>
              <w:rPr>
                <w:rFonts w:ascii="メイリオ" w:eastAsia="メイリオ" w:hAnsi="メイリオ"/>
                <w:spacing w:val="6"/>
              </w:rPr>
            </w:pPr>
            <w:r>
              <w:rPr>
                <w:rFonts w:ascii="メイリオ" w:eastAsia="メイリオ" w:hAnsi="メイリオ" w:hint="eastAsia"/>
                <w:spacing w:val="6"/>
              </w:rPr>
              <w:t>ご</w:t>
            </w:r>
            <w:r w:rsidRPr="006F2E96">
              <w:rPr>
                <w:rFonts w:ascii="メイリオ" w:eastAsia="メイリオ" w:hAnsi="メイリオ" w:hint="eastAsia"/>
                <w:spacing w:val="6"/>
              </w:rPr>
              <w:t>使用月</w:t>
            </w:r>
          </w:p>
        </w:tc>
        <w:tc>
          <w:tcPr>
            <w:tcW w:w="2693" w:type="dxa"/>
            <w:vAlign w:val="center"/>
          </w:tcPr>
          <w:p w14:paraId="3F4B83FB"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値引</w:t>
            </w:r>
            <w:r>
              <w:rPr>
                <w:rFonts w:ascii="メイリオ" w:eastAsia="メイリオ" w:hAnsi="メイリオ" w:hint="eastAsia"/>
                <w:spacing w:val="6"/>
              </w:rPr>
              <w:t>き</w:t>
            </w:r>
            <w:r w:rsidRPr="006F2E96">
              <w:rPr>
                <w:rFonts w:ascii="メイリオ" w:eastAsia="メイリオ" w:hAnsi="メイリオ" w:hint="eastAsia"/>
                <w:spacing w:val="6"/>
              </w:rPr>
              <w:t>額</w:t>
            </w:r>
            <w:r>
              <w:rPr>
                <w:rFonts w:ascii="メイリオ" w:eastAsia="メイリオ" w:hAnsi="メイリオ" w:hint="eastAsia"/>
                <w:spacing w:val="6"/>
              </w:rPr>
              <w:t>（税別上限）</w:t>
            </w:r>
          </w:p>
        </w:tc>
        <w:tc>
          <w:tcPr>
            <w:tcW w:w="2835" w:type="dxa"/>
            <w:vAlign w:val="center"/>
          </w:tcPr>
          <w:p w14:paraId="4F130C99"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値引</w:t>
            </w:r>
            <w:r>
              <w:rPr>
                <w:rFonts w:ascii="メイリオ" w:eastAsia="メイリオ" w:hAnsi="メイリオ" w:hint="eastAsia"/>
                <w:spacing w:val="6"/>
              </w:rPr>
              <w:t>き</w:t>
            </w:r>
            <w:r w:rsidRPr="006F2E96">
              <w:rPr>
                <w:rFonts w:ascii="メイリオ" w:eastAsia="メイリオ" w:hAnsi="メイリオ" w:hint="eastAsia"/>
                <w:spacing w:val="6"/>
              </w:rPr>
              <w:t>額</w:t>
            </w:r>
            <w:r>
              <w:rPr>
                <w:rFonts w:ascii="メイリオ" w:eastAsia="メイリオ" w:hAnsi="メイリオ" w:hint="eastAsia"/>
                <w:spacing w:val="6"/>
              </w:rPr>
              <w:t>（税込み上限）</w:t>
            </w:r>
          </w:p>
        </w:tc>
      </w:tr>
      <w:tr w:rsidR="002D5B3A" w:rsidRPr="006F2E96" w14:paraId="3EC96156" w14:textId="77777777" w:rsidTr="00B650D6">
        <w:trPr>
          <w:jc w:val="center"/>
        </w:trPr>
        <w:tc>
          <w:tcPr>
            <w:tcW w:w="1838" w:type="dxa"/>
            <w:vAlign w:val="center"/>
          </w:tcPr>
          <w:p w14:paraId="626521A9"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９月</w:t>
            </w:r>
          </w:p>
        </w:tc>
        <w:tc>
          <w:tcPr>
            <w:tcW w:w="2693" w:type="dxa"/>
            <w:vAlign w:val="center"/>
          </w:tcPr>
          <w:p w14:paraId="5CC93DDD"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,500</w:t>
            </w:r>
            <w:r w:rsidRPr="006F2E96">
              <w:rPr>
                <w:rFonts w:ascii="メイリオ" w:eastAsia="メイリオ" w:hAnsi="メイリオ" w:hint="eastAsia"/>
                <w:spacing w:val="6"/>
              </w:rPr>
              <w:t>円</w:t>
            </w:r>
          </w:p>
        </w:tc>
        <w:tc>
          <w:tcPr>
            <w:tcW w:w="2835" w:type="dxa"/>
            <w:vAlign w:val="center"/>
          </w:tcPr>
          <w:p w14:paraId="2F572F96"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w:t>
            </w:r>
            <w:r>
              <w:rPr>
                <w:rFonts w:ascii="メイリオ" w:eastAsia="メイリオ" w:hAnsi="メイリオ"/>
                <w:spacing w:val="6"/>
              </w:rPr>
              <w:t>65</w:t>
            </w:r>
            <w:r w:rsidRPr="006F2E96">
              <w:rPr>
                <w:rFonts w:ascii="メイリオ" w:eastAsia="メイリオ" w:hAnsi="メイリオ"/>
                <w:spacing w:val="6"/>
              </w:rPr>
              <w:t>0</w:t>
            </w:r>
            <w:r w:rsidRPr="006F2E96">
              <w:rPr>
                <w:rFonts w:ascii="メイリオ" w:eastAsia="メイリオ" w:hAnsi="メイリオ" w:hint="eastAsia"/>
                <w:spacing w:val="6"/>
              </w:rPr>
              <w:t>円</w:t>
            </w:r>
          </w:p>
        </w:tc>
      </w:tr>
      <w:tr w:rsidR="002D5B3A" w:rsidRPr="006F2E96" w14:paraId="66319092" w14:textId="77777777" w:rsidTr="00B650D6">
        <w:trPr>
          <w:jc w:val="center"/>
        </w:trPr>
        <w:tc>
          <w:tcPr>
            <w:tcW w:w="1838" w:type="dxa"/>
            <w:vAlign w:val="center"/>
          </w:tcPr>
          <w:p w14:paraId="4EA803E5"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１０月</w:t>
            </w:r>
          </w:p>
        </w:tc>
        <w:tc>
          <w:tcPr>
            <w:tcW w:w="2693" w:type="dxa"/>
            <w:vAlign w:val="center"/>
          </w:tcPr>
          <w:p w14:paraId="1EAA585D"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,500</w:t>
            </w:r>
            <w:r w:rsidRPr="006F2E96">
              <w:rPr>
                <w:rFonts w:ascii="メイリオ" w:eastAsia="メイリオ" w:hAnsi="メイリオ" w:hint="eastAsia"/>
                <w:spacing w:val="6"/>
              </w:rPr>
              <w:t>円</w:t>
            </w:r>
          </w:p>
        </w:tc>
        <w:tc>
          <w:tcPr>
            <w:tcW w:w="2835" w:type="dxa"/>
            <w:vAlign w:val="center"/>
          </w:tcPr>
          <w:p w14:paraId="080C980B"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w:t>
            </w:r>
            <w:r>
              <w:rPr>
                <w:rFonts w:ascii="メイリオ" w:eastAsia="メイリオ" w:hAnsi="メイリオ"/>
                <w:spacing w:val="6"/>
              </w:rPr>
              <w:t>65</w:t>
            </w:r>
            <w:r w:rsidRPr="006F2E96">
              <w:rPr>
                <w:rFonts w:ascii="メイリオ" w:eastAsia="メイリオ" w:hAnsi="メイリオ"/>
                <w:spacing w:val="6"/>
              </w:rPr>
              <w:t>0</w:t>
            </w:r>
            <w:r w:rsidRPr="006F2E96">
              <w:rPr>
                <w:rFonts w:ascii="メイリオ" w:eastAsia="メイリオ" w:hAnsi="メイリオ" w:hint="eastAsia"/>
                <w:spacing w:val="6"/>
              </w:rPr>
              <w:t>円</w:t>
            </w:r>
          </w:p>
        </w:tc>
      </w:tr>
      <w:tr w:rsidR="002D5B3A" w:rsidRPr="006F2E96" w14:paraId="7469A90D" w14:textId="77777777" w:rsidTr="00B650D6">
        <w:trPr>
          <w:jc w:val="center"/>
        </w:trPr>
        <w:tc>
          <w:tcPr>
            <w:tcW w:w="1838" w:type="dxa"/>
            <w:vAlign w:val="center"/>
          </w:tcPr>
          <w:p w14:paraId="1684222F"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１１月</w:t>
            </w:r>
          </w:p>
        </w:tc>
        <w:tc>
          <w:tcPr>
            <w:tcW w:w="2693" w:type="dxa"/>
            <w:vAlign w:val="center"/>
          </w:tcPr>
          <w:p w14:paraId="66202330"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,250</w:t>
            </w:r>
            <w:r w:rsidRPr="006F2E96">
              <w:rPr>
                <w:rFonts w:ascii="メイリオ" w:eastAsia="メイリオ" w:hAnsi="メイリオ" w:hint="eastAsia"/>
                <w:spacing w:val="6"/>
              </w:rPr>
              <w:t>円</w:t>
            </w:r>
          </w:p>
        </w:tc>
        <w:tc>
          <w:tcPr>
            <w:tcW w:w="2835" w:type="dxa"/>
            <w:vAlign w:val="center"/>
          </w:tcPr>
          <w:p w14:paraId="79F2D887" w14:textId="77777777" w:rsidR="002D5B3A" w:rsidRPr="006F2E96" w:rsidRDefault="002D5B3A" w:rsidP="00B650D6">
            <w:pPr>
              <w:spacing w:line="360" w:lineRule="exact"/>
              <w:jc w:val="center"/>
              <w:rPr>
                <w:rFonts w:ascii="メイリオ" w:eastAsia="メイリオ" w:hAnsi="メイリオ"/>
                <w:spacing w:val="6"/>
              </w:rPr>
            </w:pPr>
            <w:r w:rsidRPr="006F2E96">
              <w:rPr>
                <w:rFonts w:ascii="メイリオ" w:eastAsia="メイリオ" w:hAnsi="メイリオ" w:hint="eastAsia"/>
                <w:spacing w:val="6"/>
              </w:rPr>
              <w:t>▲1</w:t>
            </w:r>
            <w:r w:rsidRPr="006F2E96">
              <w:rPr>
                <w:rFonts w:ascii="メイリオ" w:eastAsia="メイリオ" w:hAnsi="メイリオ"/>
                <w:spacing w:val="6"/>
              </w:rPr>
              <w:t>,</w:t>
            </w:r>
            <w:r>
              <w:rPr>
                <w:rFonts w:ascii="メイリオ" w:eastAsia="メイリオ" w:hAnsi="メイリオ"/>
                <w:spacing w:val="6"/>
              </w:rPr>
              <w:t>375</w:t>
            </w:r>
            <w:r w:rsidRPr="006F2E96">
              <w:rPr>
                <w:rFonts w:ascii="メイリオ" w:eastAsia="メイリオ" w:hAnsi="メイリオ" w:hint="eastAsia"/>
                <w:spacing w:val="6"/>
              </w:rPr>
              <w:t>円</w:t>
            </w:r>
          </w:p>
        </w:tc>
      </w:tr>
    </w:tbl>
    <w:p w14:paraId="7C236B66" w14:textId="77777777" w:rsidR="00AD5DAD" w:rsidRDefault="00AD5DAD" w:rsidP="00AD5DAD">
      <w:pPr>
        <w:spacing w:line="360" w:lineRule="exact"/>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Pr>
          <w:rFonts w:ascii="メイリオ" w:eastAsia="メイリオ" w:hAnsi="メイリオ" w:hint="eastAsia"/>
        </w:rPr>
        <w:t>ご使用月の</w:t>
      </w:r>
      <w:r w:rsidRPr="00347E0B">
        <w:rPr>
          <w:rFonts w:ascii="メイリオ" w:eastAsia="メイリオ" w:hAnsi="メイリオ" w:hint="eastAsia"/>
        </w:rPr>
        <w:t>ご請求額が</w:t>
      </w:r>
      <w:r>
        <w:rPr>
          <w:rFonts w:ascii="メイリオ" w:eastAsia="メイリオ" w:hAnsi="メイリオ" w:hint="eastAsia"/>
        </w:rPr>
        <w:t>値引き額</w:t>
      </w:r>
      <w:r w:rsidRPr="00347E0B">
        <w:rPr>
          <w:rFonts w:ascii="メイリオ" w:eastAsia="メイリオ" w:hAnsi="メイリオ" w:hint="eastAsia"/>
        </w:rPr>
        <w:t>未満のお客様</w:t>
      </w:r>
      <w:r>
        <w:rPr>
          <w:rFonts w:ascii="メイリオ" w:eastAsia="メイリオ" w:hAnsi="メイリオ" w:hint="eastAsia"/>
        </w:rPr>
        <w:t>の</w:t>
      </w:r>
      <w:r w:rsidRPr="00347E0B">
        <w:rPr>
          <w:rFonts w:ascii="メイリオ" w:eastAsia="メイリオ" w:hAnsi="メイリオ" w:hint="eastAsia"/>
        </w:rPr>
        <w:t>値引き額</w:t>
      </w:r>
      <w:r>
        <w:rPr>
          <w:rFonts w:ascii="メイリオ" w:eastAsia="メイリオ" w:hAnsi="メイリオ" w:hint="eastAsia"/>
        </w:rPr>
        <w:t>は</w:t>
      </w:r>
      <w:r w:rsidRPr="00347E0B">
        <w:rPr>
          <w:rFonts w:ascii="メイリオ" w:eastAsia="メイリオ" w:hAnsi="メイリオ" w:hint="eastAsia"/>
        </w:rPr>
        <w:t>請求額となります。</w:t>
      </w:r>
    </w:p>
    <w:p w14:paraId="521CB740" w14:textId="4946BD1E" w:rsidR="00271D33" w:rsidRPr="00271D33" w:rsidRDefault="00271D33" w:rsidP="0041745E">
      <w:pPr>
        <w:spacing w:line="360" w:lineRule="exact"/>
        <w:rPr>
          <w:rFonts w:ascii="メイリオ" w:eastAsia="メイリオ" w:hAnsi="メイリオ"/>
        </w:rPr>
      </w:pPr>
      <w:r>
        <w:rPr>
          <w:rFonts w:ascii="メイリオ" w:eastAsia="メイリオ" w:hAnsi="メイリオ" w:hint="eastAsia"/>
        </w:rPr>
        <w:t>※　ご使用月の途中で解約されたお客様は、値引きを出来ない場合があります。</w:t>
      </w:r>
    </w:p>
    <w:p w14:paraId="0A56273B" w14:textId="1E89DE9C" w:rsidR="0041745E" w:rsidRDefault="0041745E" w:rsidP="00E81743">
      <w:pPr>
        <w:spacing w:line="360" w:lineRule="exact"/>
        <w:ind w:left="220" w:hangingChars="100" w:hanging="220"/>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sidR="00DF3830">
        <w:rPr>
          <w:rFonts w:ascii="メイリオ" w:eastAsia="メイリオ" w:hAnsi="メイリオ" w:hint="eastAsia"/>
        </w:rPr>
        <w:t>ＬＰガス使用料の内、基本料金から</w:t>
      </w:r>
      <w:r w:rsidR="00725739">
        <w:rPr>
          <w:rFonts w:ascii="メイリオ" w:eastAsia="メイリオ" w:hAnsi="メイリオ" w:hint="eastAsia"/>
        </w:rPr>
        <w:t>値引きを行い</w:t>
      </w:r>
      <w:r w:rsidR="00A96A22">
        <w:rPr>
          <w:rFonts w:ascii="メイリオ" w:eastAsia="メイリオ" w:hAnsi="メイリオ" w:hint="eastAsia"/>
        </w:rPr>
        <w:t>ますので、</w:t>
      </w:r>
      <w:r w:rsidR="00007A1E" w:rsidRPr="001B38A9">
        <w:rPr>
          <w:rFonts w:ascii="メイリオ" w:eastAsia="メイリオ" w:hAnsi="メイリオ" w:hint="eastAsia"/>
        </w:rPr>
        <w:t>検針票、請求書</w:t>
      </w:r>
      <w:r w:rsidR="00C35FD8">
        <w:rPr>
          <w:rFonts w:ascii="メイリオ" w:eastAsia="メイリオ" w:hAnsi="メイリオ" w:hint="eastAsia"/>
        </w:rPr>
        <w:t>などに値引き額の記載はありません。</w:t>
      </w:r>
      <w:r w:rsidRPr="00347E0B">
        <w:rPr>
          <w:rFonts w:ascii="メイリオ" w:eastAsia="メイリオ" w:hAnsi="メイリオ" w:hint="eastAsia"/>
        </w:rPr>
        <w:t>詳しくは</w:t>
      </w:r>
      <w:r>
        <w:rPr>
          <w:rFonts w:ascii="メイリオ" w:eastAsia="メイリオ" w:hAnsi="メイリオ" w:hint="eastAsia"/>
        </w:rPr>
        <w:t>当社までお問い合わせください。</w:t>
      </w:r>
    </w:p>
    <w:sectPr w:rsidR="0041745E" w:rsidSect="00D70571">
      <w:footerReference w:type="default" r:id="rId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1793" w14:textId="77777777" w:rsidR="003C5EF5" w:rsidRDefault="003C5EF5" w:rsidP="001922B8">
      <w:r>
        <w:separator/>
      </w:r>
    </w:p>
  </w:endnote>
  <w:endnote w:type="continuationSeparator" w:id="0">
    <w:p w14:paraId="6918F5A6" w14:textId="77777777" w:rsidR="003C5EF5" w:rsidRDefault="003C5EF5" w:rsidP="0019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989C" w14:textId="47D866D9" w:rsidR="005A225E" w:rsidRDefault="005A225E" w:rsidP="005A225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B7D6" w14:textId="77777777" w:rsidR="003C5EF5" w:rsidRDefault="003C5EF5" w:rsidP="001922B8">
      <w:r>
        <w:separator/>
      </w:r>
    </w:p>
  </w:footnote>
  <w:footnote w:type="continuationSeparator" w:id="0">
    <w:p w14:paraId="27D067A5" w14:textId="77777777" w:rsidR="003C5EF5" w:rsidRDefault="003C5EF5" w:rsidP="00192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A8"/>
    <w:rsid w:val="00007A1E"/>
    <w:rsid w:val="000875DC"/>
    <w:rsid w:val="000B509E"/>
    <w:rsid w:val="000C632B"/>
    <w:rsid w:val="001256C0"/>
    <w:rsid w:val="00172A3F"/>
    <w:rsid w:val="001922B8"/>
    <w:rsid w:val="001B38A9"/>
    <w:rsid w:val="001C3EC3"/>
    <w:rsid w:val="00271D33"/>
    <w:rsid w:val="00292734"/>
    <w:rsid w:val="002D5B3A"/>
    <w:rsid w:val="00307DD9"/>
    <w:rsid w:val="00321025"/>
    <w:rsid w:val="00343188"/>
    <w:rsid w:val="00364E98"/>
    <w:rsid w:val="00372CC1"/>
    <w:rsid w:val="003A71D0"/>
    <w:rsid w:val="003C5EF5"/>
    <w:rsid w:val="003E74D2"/>
    <w:rsid w:val="0041745E"/>
    <w:rsid w:val="004421F0"/>
    <w:rsid w:val="004958F5"/>
    <w:rsid w:val="004A4C68"/>
    <w:rsid w:val="004B3A83"/>
    <w:rsid w:val="00552E4A"/>
    <w:rsid w:val="005A1776"/>
    <w:rsid w:val="005A225E"/>
    <w:rsid w:val="005A3208"/>
    <w:rsid w:val="005C7C0A"/>
    <w:rsid w:val="006127CC"/>
    <w:rsid w:val="00643C85"/>
    <w:rsid w:val="00646D8B"/>
    <w:rsid w:val="00663057"/>
    <w:rsid w:val="006642E8"/>
    <w:rsid w:val="00683322"/>
    <w:rsid w:val="006843D4"/>
    <w:rsid w:val="006A5E56"/>
    <w:rsid w:val="006B51D8"/>
    <w:rsid w:val="006C40D2"/>
    <w:rsid w:val="006F2E96"/>
    <w:rsid w:val="007133D4"/>
    <w:rsid w:val="00725739"/>
    <w:rsid w:val="00727B6F"/>
    <w:rsid w:val="0079261C"/>
    <w:rsid w:val="007D26DA"/>
    <w:rsid w:val="00804A5D"/>
    <w:rsid w:val="008304AE"/>
    <w:rsid w:val="00831EFF"/>
    <w:rsid w:val="00844232"/>
    <w:rsid w:val="008547A8"/>
    <w:rsid w:val="008579BA"/>
    <w:rsid w:val="00881162"/>
    <w:rsid w:val="008823BF"/>
    <w:rsid w:val="00894E78"/>
    <w:rsid w:val="008C0DDD"/>
    <w:rsid w:val="0090534B"/>
    <w:rsid w:val="009432F1"/>
    <w:rsid w:val="009637BD"/>
    <w:rsid w:val="00982D4C"/>
    <w:rsid w:val="009B164D"/>
    <w:rsid w:val="009B577D"/>
    <w:rsid w:val="009C05B5"/>
    <w:rsid w:val="009D1E92"/>
    <w:rsid w:val="00A27612"/>
    <w:rsid w:val="00A54AD5"/>
    <w:rsid w:val="00A57328"/>
    <w:rsid w:val="00A60248"/>
    <w:rsid w:val="00A96A22"/>
    <w:rsid w:val="00AD5DAD"/>
    <w:rsid w:val="00B07A3A"/>
    <w:rsid w:val="00B24A66"/>
    <w:rsid w:val="00B429B1"/>
    <w:rsid w:val="00B5794A"/>
    <w:rsid w:val="00BE384A"/>
    <w:rsid w:val="00BE6D07"/>
    <w:rsid w:val="00C02448"/>
    <w:rsid w:val="00C1184F"/>
    <w:rsid w:val="00C27E0C"/>
    <w:rsid w:val="00C35FD8"/>
    <w:rsid w:val="00C42466"/>
    <w:rsid w:val="00C544D4"/>
    <w:rsid w:val="00CB33A9"/>
    <w:rsid w:val="00CE4954"/>
    <w:rsid w:val="00D04ED4"/>
    <w:rsid w:val="00D07167"/>
    <w:rsid w:val="00D273F6"/>
    <w:rsid w:val="00D613AC"/>
    <w:rsid w:val="00D70571"/>
    <w:rsid w:val="00D8148C"/>
    <w:rsid w:val="00D837DF"/>
    <w:rsid w:val="00DB473D"/>
    <w:rsid w:val="00DF3830"/>
    <w:rsid w:val="00E1202E"/>
    <w:rsid w:val="00E16D7C"/>
    <w:rsid w:val="00E81743"/>
    <w:rsid w:val="00EC6F8F"/>
    <w:rsid w:val="00EE03DC"/>
    <w:rsid w:val="00EE2911"/>
    <w:rsid w:val="00F31023"/>
    <w:rsid w:val="00F337A9"/>
    <w:rsid w:val="00F60FFF"/>
    <w:rsid w:val="00F62326"/>
    <w:rsid w:val="00F6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DE29E"/>
  <w15:chartTrackingRefBased/>
  <w15:docId w15:val="{C08E6AB5-764A-4A83-8EE4-A80E0CCE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2B8"/>
    <w:pPr>
      <w:tabs>
        <w:tab w:val="center" w:pos="4252"/>
        <w:tab w:val="right" w:pos="8504"/>
      </w:tabs>
      <w:snapToGrid w:val="0"/>
    </w:pPr>
  </w:style>
  <w:style w:type="character" w:customStyle="1" w:styleId="a4">
    <w:name w:val="ヘッダー (文字)"/>
    <w:basedOn w:val="a0"/>
    <w:link w:val="a3"/>
    <w:uiPriority w:val="99"/>
    <w:rsid w:val="001922B8"/>
  </w:style>
  <w:style w:type="paragraph" w:styleId="a5">
    <w:name w:val="footer"/>
    <w:basedOn w:val="a"/>
    <w:link w:val="a6"/>
    <w:uiPriority w:val="99"/>
    <w:unhideWhenUsed/>
    <w:rsid w:val="001922B8"/>
    <w:pPr>
      <w:tabs>
        <w:tab w:val="center" w:pos="4252"/>
        <w:tab w:val="right" w:pos="8504"/>
      </w:tabs>
      <w:snapToGrid w:val="0"/>
    </w:pPr>
  </w:style>
  <w:style w:type="character" w:customStyle="1" w:styleId="a6">
    <w:name w:val="フッター (文字)"/>
    <w:basedOn w:val="a0"/>
    <w:link w:val="a5"/>
    <w:uiPriority w:val="99"/>
    <w:rsid w:val="001922B8"/>
  </w:style>
  <w:style w:type="paragraph" w:styleId="a7">
    <w:name w:val="Date"/>
    <w:basedOn w:val="a"/>
    <w:next w:val="a"/>
    <w:link w:val="a8"/>
    <w:uiPriority w:val="99"/>
    <w:semiHidden/>
    <w:unhideWhenUsed/>
    <w:rsid w:val="001922B8"/>
  </w:style>
  <w:style w:type="character" w:customStyle="1" w:styleId="a8">
    <w:name w:val="日付 (文字)"/>
    <w:basedOn w:val="a0"/>
    <w:link w:val="a7"/>
    <w:uiPriority w:val="99"/>
    <w:semiHidden/>
    <w:rsid w:val="001922B8"/>
  </w:style>
  <w:style w:type="table" w:styleId="a9">
    <w:name w:val="Table Grid"/>
    <w:basedOn w:val="a1"/>
    <w:uiPriority w:val="39"/>
    <w:rsid w:val="00F6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99634">
      <w:bodyDiv w:val="1"/>
      <w:marLeft w:val="0"/>
      <w:marRight w:val="0"/>
      <w:marTop w:val="0"/>
      <w:marBottom w:val="0"/>
      <w:divBdr>
        <w:top w:val="none" w:sz="0" w:space="0" w:color="auto"/>
        <w:left w:val="none" w:sz="0" w:space="0" w:color="auto"/>
        <w:bottom w:val="none" w:sz="0" w:space="0" w:color="auto"/>
        <w:right w:val="none" w:sz="0" w:space="0" w:color="auto"/>
      </w:divBdr>
    </w:div>
    <w:div w:id="14081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4</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島根県ＬＰガス協会　石橋</dc:creator>
  <cp:keywords/>
  <dc:description/>
  <cp:lastModifiedBy>島根県ＬＰガス協会　石橋</cp:lastModifiedBy>
  <cp:revision>69</cp:revision>
  <cp:lastPrinted>2023-08-01T00:38:00Z</cp:lastPrinted>
  <dcterms:created xsi:type="dcterms:W3CDTF">2023-07-31T00:59:00Z</dcterms:created>
  <dcterms:modified xsi:type="dcterms:W3CDTF">2023-08-02T23:17:00Z</dcterms:modified>
</cp:coreProperties>
</file>